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F9" w:rsidRPr="005B4AF0" w:rsidRDefault="00FD7AF9" w:rsidP="00FD7AF9">
      <w:pPr>
        <w:widowControl w:val="0"/>
        <w:spacing w:after="0" w:line="240" w:lineRule="auto"/>
        <w:jc w:val="center"/>
        <w:outlineLvl w:val="1"/>
        <w:rPr>
          <w:rFonts w:ascii="Times New Roman" w:eastAsia="Times New Roman" w:hAnsi="Times New Roman" w:cs="Times New Roman"/>
          <w:b/>
          <w:bCs/>
          <w:color w:val="0D0D0D"/>
          <w:sz w:val="20"/>
          <w:szCs w:val="20"/>
          <w:lang w:eastAsia="ru-RU"/>
        </w:rPr>
      </w:pPr>
      <w:r w:rsidRPr="005B4AF0">
        <w:rPr>
          <w:rFonts w:ascii="Times New Roman" w:eastAsia="Times New Roman" w:hAnsi="Times New Roman" w:cs="Times New Roman"/>
          <w:b/>
          <w:bCs/>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1364615</wp:posOffset>
                </wp:positionH>
                <wp:positionV relativeFrom="paragraph">
                  <wp:posOffset>-356235</wp:posOffset>
                </wp:positionV>
                <wp:extent cx="3364865" cy="288290"/>
                <wp:effectExtent l="635"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4865"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93720" id="Прямоугольник 3" o:spid="_x0000_s1026" style="position:absolute;margin-left:107.45pt;margin-top:-28.05pt;width:264.9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" stroked="f"/>
            </w:pict>
          </mc:Fallback>
        </mc:AlternateContent>
      </w:r>
      <w:r w:rsidRPr="005B4AF0">
        <w:rPr>
          <w:rFonts w:ascii="Times New Roman" w:eastAsia="Times New Roman" w:hAnsi="Times New Roman" w:cs="Times New Roman"/>
          <w:b/>
          <w:bCs/>
          <w:color w:val="0D0D0D"/>
          <w:sz w:val="20"/>
          <w:szCs w:val="20"/>
          <w:lang w:eastAsia="ru-RU"/>
        </w:rPr>
        <w:t xml:space="preserve">ДОГОВОР № </w:t>
      </w:r>
      <w:r w:rsidR="002765CB" w:rsidRPr="005B4AF0">
        <w:rPr>
          <w:rFonts w:ascii="Times New Roman" w:eastAsia="Times New Roman" w:hAnsi="Times New Roman" w:cs="Times New Roman"/>
          <w:b/>
          <w:bCs/>
          <w:color w:val="0D0D0D"/>
          <w:sz w:val="20"/>
          <w:szCs w:val="20"/>
          <w:lang w:eastAsia="ru-RU"/>
        </w:rPr>
        <w:t>_____</w:t>
      </w:r>
      <w:r w:rsidRPr="005B4AF0">
        <w:rPr>
          <w:rFonts w:ascii="Times New Roman" w:eastAsia="Times New Roman" w:hAnsi="Times New Roman" w:cs="Times New Roman"/>
          <w:b/>
          <w:bCs/>
          <w:color w:val="0D0D0D"/>
          <w:sz w:val="20"/>
          <w:szCs w:val="20"/>
          <w:lang w:eastAsia="ru-RU"/>
        </w:rPr>
        <w:fldChar w:fldCharType="begin"/>
      </w:r>
      <w:r w:rsidRPr="005B4AF0">
        <w:rPr>
          <w:rFonts w:ascii="Times New Roman" w:eastAsia="Times New Roman" w:hAnsi="Times New Roman" w:cs="Times New Roman"/>
          <w:b/>
          <w:bCs/>
          <w:color w:val="0D0D0D"/>
          <w:sz w:val="20"/>
          <w:szCs w:val="20"/>
          <w:lang w:eastAsia="ru-RU"/>
        </w:rPr>
        <w:instrText xml:space="preserve"> DOCVARIABLE  Номер  \* MERGEFORMAT </w:instrText>
      </w:r>
      <w:r w:rsidRPr="005B4AF0">
        <w:rPr>
          <w:rFonts w:ascii="Times New Roman" w:eastAsia="Times New Roman" w:hAnsi="Times New Roman" w:cs="Times New Roman"/>
          <w:b/>
          <w:bCs/>
          <w:color w:val="0D0D0D"/>
          <w:sz w:val="20"/>
          <w:szCs w:val="20"/>
          <w:lang w:eastAsia="ru-RU"/>
        </w:rPr>
        <w:fldChar w:fldCharType="end"/>
      </w:r>
    </w:p>
    <w:p w:rsidR="00FD7AF9" w:rsidRPr="005B4AF0" w:rsidRDefault="00FD7AF9" w:rsidP="00FD7AF9">
      <w:pPr>
        <w:widowControl w:val="0"/>
        <w:spacing w:after="0" w:line="240" w:lineRule="auto"/>
        <w:jc w:val="center"/>
        <w:outlineLvl w:val="1"/>
        <w:rPr>
          <w:rFonts w:ascii="Times New Roman" w:eastAsia="Times New Roman" w:hAnsi="Times New Roman" w:cs="Times New Roman"/>
          <w:b/>
          <w:bCs/>
          <w:color w:val="0D0D0D"/>
          <w:sz w:val="20"/>
          <w:szCs w:val="20"/>
          <w:lang w:eastAsia="ru-RU"/>
        </w:rPr>
      </w:pPr>
      <w:r w:rsidRPr="005B4AF0">
        <w:rPr>
          <w:rFonts w:ascii="Times New Roman" w:eastAsia="Times New Roman" w:hAnsi="Times New Roman" w:cs="Times New Roman"/>
          <w:b/>
          <w:bCs/>
          <w:color w:val="0D0D0D"/>
          <w:sz w:val="20"/>
          <w:szCs w:val="20"/>
          <w:lang w:eastAsia="ru-RU"/>
        </w:rPr>
        <w:t>о залоге</w:t>
      </w:r>
    </w:p>
    <w:tbl>
      <w:tblPr>
        <w:tblW w:w="9495" w:type="dxa"/>
        <w:tblInd w:w="108" w:type="dxa"/>
        <w:tblLook w:val="0000" w:firstRow="0" w:lastRow="0" w:firstColumn="0" w:lastColumn="0" w:noHBand="0" w:noVBand="0"/>
      </w:tblPr>
      <w:tblGrid>
        <w:gridCol w:w="1580"/>
        <w:gridCol w:w="7915"/>
      </w:tblGrid>
      <w:tr w:rsidR="00FD7AF9" w:rsidRPr="005B4AF0" w:rsidTr="00151C05">
        <w:trPr>
          <w:trHeight w:val="362"/>
        </w:trPr>
        <w:tc>
          <w:tcPr>
            <w:tcW w:w="1580" w:type="dxa"/>
          </w:tcPr>
          <w:p w:rsidR="00FD7AF9" w:rsidRPr="005B4AF0" w:rsidRDefault="00FD7AF9" w:rsidP="00FD7AF9">
            <w:pPr>
              <w:widowControl w:val="0"/>
              <w:spacing w:after="0" w:line="240" w:lineRule="auto"/>
              <w:rPr>
                <w:rFonts w:ascii="Times New Roman" w:eastAsia="Times New Roman" w:hAnsi="Times New Roman" w:cs="Times New Roman"/>
                <w:color w:val="0D0D0D"/>
                <w:sz w:val="20"/>
                <w:szCs w:val="20"/>
                <w:lang w:eastAsia="ru-RU"/>
              </w:rPr>
            </w:pPr>
          </w:p>
          <w:p w:rsidR="00FD7AF9" w:rsidRPr="005B4AF0" w:rsidRDefault="00FD7AF9" w:rsidP="00FD7AF9">
            <w:pPr>
              <w:widowControl w:val="0"/>
              <w:spacing w:after="0" w:line="240" w:lineRule="auto"/>
              <w:rPr>
                <w:rFonts w:ascii="Times New Roman" w:eastAsia="Times New Roman" w:hAnsi="Times New Roman" w:cs="Times New Roman"/>
                <w:color w:val="0D0D0D"/>
                <w:sz w:val="20"/>
                <w:szCs w:val="20"/>
                <w:lang w:eastAsia="ru-RU"/>
              </w:rPr>
            </w:pPr>
            <w:r w:rsidRPr="005B4AF0">
              <w:rPr>
                <w:rFonts w:ascii="Times New Roman" w:eastAsia="Times New Roman" w:hAnsi="Times New Roman" w:cs="Times New Roman"/>
                <w:color w:val="0D0D0D"/>
                <w:sz w:val="20"/>
                <w:szCs w:val="20"/>
                <w:lang w:eastAsia="ru-RU"/>
              </w:rPr>
              <w:t>г. Новосибирск</w:t>
            </w:r>
          </w:p>
        </w:tc>
        <w:tc>
          <w:tcPr>
            <w:tcW w:w="7915" w:type="dxa"/>
          </w:tcPr>
          <w:p w:rsidR="00FD7AF9" w:rsidRPr="005B4AF0" w:rsidRDefault="00FD7AF9" w:rsidP="00FD7AF9">
            <w:pPr>
              <w:widowControl w:val="0"/>
              <w:spacing w:after="0" w:line="240" w:lineRule="auto"/>
              <w:jc w:val="right"/>
              <w:rPr>
                <w:rFonts w:ascii="Times New Roman" w:eastAsia="Times New Roman" w:hAnsi="Times New Roman" w:cs="Times New Roman"/>
                <w:color w:val="0D0D0D"/>
                <w:sz w:val="20"/>
                <w:szCs w:val="20"/>
                <w:lang w:eastAsia="ru-RU"/>
              </w:rPr>
            </w:pPr>
            <w:r w:rsidRPr="005B4AF0">
              <w:rPr>
                <w:rFonts w:ascii="Times New Roman" w:eastAsia="Times New Roman" w:hAnsi="Times New Roman" w:cs="Times New Roman"/>
                <w:color w:val="0D0D0D"/>
                <w:sz w:val="20"/>
                <w:szCs w:val="20"/>
                <w:lang w:eastAsia="ru-RU"/>
              </w:rPr>
              <w:t xml:space="preserve">         </w:t>
            </w:r>
          </w:p>
          <w:p w:rsidR="00FD7AF9" w:rsidRPr="005B4AF0" w:rsidRDefault="00FD7AF9" w:rsidP="00FD7AF9">
            <w:pPr>
              <w:widowControl w:val="0"/>
              <w:spacing w:after="0" w:line="240" w:lineRule="auto"/>
              <w:jc w:val="right"/>
              <w:rPr>
                <w:rFonts w:ascii="Times New Roman" w:eastAsia="Times New Roman" w:hAnsi="Times New Roman" w:cs="Times New Roman"/>
                <w:color w:val="0D0D0D"/>
                <w:sz w:val="20"/>
                <w:szCs w:val="20"/>
                <w:lang w:eastAsia="ru-RU"/>
              </w:rPr>
            </w:pPr>
            <w:r w:rsidRPr="005B4AF0">
              <w:rPr>
                <w:rFonts w:ascii="Times New Roman" w:eastAsia="Times New Roman" w:hAnsi="Times New Roman" w:cs="Times New Roman"/>
                <w:color w:val="0D0D0D"/>
                <w:sz w:val="20"/>
                <w:szCs w:val="20"/>
                <w:lang w:eastAsia="ru-RU"/>
              </w:rPr>
              <w:t>«</w:t>
            </w:r>
            <w:r w:rsidRPr="005B4AF0">
              <w:rPr>
                <w:rFonts w:ascii="Times New Roman" w:eastAsia="Times New Roman" w:hAnsi="Times New Roman" w:cs="Times New Roman"/>
                <w:color w:val="0D0D0D"/>
                <w:sz w:val="20"/>
                <w:szCs w:val="20"/>
                <w:lang w:eastAsia="ru-RU"/>
              </w:rPr>
              <w:fldChar w:fldCharType="begin"/>
            </w:r>
            <w:r w:rsidRPr="005B4AF0">
              <w:rPr>
                <w:rFonts w:ascii="Times New Roman" w:eastAsia="Times New Roman" w:hAnsi="Times New Roman" w:cs="Times New Roman"/>
                <w:color w:val="0D0D0D"/>
                <w:sz w:val="20"/>
                <w:szCs w:val="20"/>
                <w:lang w:eastAsia="ru-RU"/>
              </w:rPr>
              <w:instrText xml:space="preserve"> DOCVARIABLE  День  \* MERGEFORMAT </w:instrText>
            </w:r>
            <w:r w:rsidRPr="005B4AF0">
              <w:rPr>
                <w:rFonts w:ascii="Times New Roman" w:eastAsia="Times New Roman" w:hAnsi="Times New Roman" w:cs="Times New Roman"/>
                <w:color w:val="0D0D0D"/>
                <w:sz w:val="20"/>
                <w:szCs w:val="20"/>
                <w:lang w:eastAsia="ru-RU"/>
              </w:rPr>
              <w:fldChar w:fldCharType="end"/>
            </w:r>
            <w:r w:rsidRPr="005B4AF0">
              <w:rPr>
                <w:rFonts w:ascii="Times New Roman" w:eastAsia="Times New Roman" w:hAnsi="Times New Roman" w:cs="Times New Roman"/>
                <w:color w:val="0D0D0D"/>
                <w:sz w:val="20"/>
                <w:szCs w:val="20"/>
                <w:lang w:eastAsia="ru-RU"/>
              </w:rPr>
              <w:t xml:space="preserve">» </w:t>
            </w:r>
            <w:r w:rsidRPr="005B4AF0">
              <w:rPr>
                <w:rFonts w:ascii="Times New Roman" w:eastAsia="Times New Roman" w:hAnsi="Times New Roman" w:cs="Times New Roman"/>
                <w:color w:val="0D0D0D"/>
                <w:sz w:val="20"/>
                <w:szCs w:val="20"/>
                <w:lang w:eastAsia="ru-RU"/>
              </w:rPr>
              <w:fldChar w:fldCharType="begin"/>
            </w:r>
            <w:r w:rsidRPr="005B4AF0">
              <w:rPr>
                <w:rFonts w:ascii="Times New Roman" w:eastAsia="Times New Roman" w:hAnsi="Times New Roman" w:cs="Times New Roman"/>
                <w:color w:val="0D0D0D"/>
                <w:sz w:val="20"/>
                <w:szCs w:val="20"/>
                <w:lang w:eastAsia="ru-RU"/>
              </w:rPr>
              <w:instrText xml:space="preserve"> DOCVARIABLE  Месяц  \* MERGEFORMAT </w:instrText>
            </w:r>
            <w:r w:rsidRPr="005B4AF0">
              <w:rPr>
                <w:rFonts w:ascii="Times New Roman" w:eastAsia="Times New Roman" w:hAnsi="Times New Roman" w:cs="Times New Roman"/>
                <w:color w:val="0D0D0D"/>
                <w:sz w:val="20"/>
                <w:szCs w:val="20"/>
                <w:lang w:eastAsia="ru-RU"/>
              </w:rPr>
              <w:fldChar w:fldCharType="end"/>
            </w:r>
            <w:r w:rsidRPr="005B4AF0">
              <w:rPr>
                <w:rFonts w:ascii="Times New Roman" w:eastAsia="Times New Roman" w:hAnsi="Times New Roman" w:cs="Times New Roman"/>
                <w:color w:val="0D0D0D"/>
                <w:sz w:val="20"/>
                <w:szCs w:val="20"/>
                <w:lang w:eastAsia="ru-RU"/>
              </w:rPr>
              <w:t xml:space="preserve"> </w:t>
            </w:r>
            <w:r w:rsidRPr="005B4AF0">
              <w:rPr>
                <w:rFonts w:ascii="Times New Roman" w:eastAsia="Times New Roman" w:hAnsi="Times New Roman" w:cs="Times New Roman"/>
                <w:color w:val="0D0D0D"/>
                <w:sz w:val="20"/>
                <w:szCs w:val="20"/>
                <w:lang w:eastAsia="ru-RU"/>
              </w:rPr>
              <w:fldChar w:fldCharType="begin"/>
            </w:r>
            <w:r w:rsidRPr="005B4AF0">
              <w:rPr>
                <w:rFonts w:ascii="Times New Roman" w:eastAsia="Times New Roman" w:hAnsi="Times New Roman" w:cs="Times New Roman"/>
                <w:color w:val="0D0D0D"/>
                <w:sz w:val="20"/>
                <w:szCs w:val="20"/>
                <w:lang w:eastAsia="ru-RU"/>
              </w:rPr>
              <w:instrText xml:space="preserve"> DOCVARIABLE  Год  \* MERGEFORMAT </w:instrText>
            </w:r>
            <w:r w:rsidRPr="005B4AF0">
              <w:rPr>
                <w:rFonts w:ascii="Times New Roman" w:eastAsia="Times New Roman" w:hAnsi="Times New Roman" w:cs="Times New Roman"/>
                <w:color w:val="0D0D0D"/>
                <w:sz w:val="20"/>
                <w:szCs w:val="20"/>
                <w:lang w:eastAsia="ru-RU"/>
              </w:rPr>
              <w:fldChar w:fldCharType="end"/>
            </w:r>
            <w:r w:rsidRPr="005B4AF0">
              <w:rPr>
                <w:rFonts w:ascii="Times New Roman" w:eastAsia="Times New Roman" w:hAnsi="Times New Roman" w:cs="Times New Roman"/>
                <w:color w:val="0D0D0D"/>
                <w:sz w:val="20"/>
                <w:szCs w:val="20"/>
                <w:lang w:eastAsia="ru-RU"/>
              </w:rPr>
              <w:t xml:space="preserve"> г.</w:t>
            </w:r>
          </w:p>
        </w:tc>
      </w:tr>
    </w:tbl>
    <w:p w:rsidR="00FD7AF9" w:rsidRPr="005B4AF0" w:rsidRDefault="00FD7AF9" w:rsidP="00FD7AF9">
      <w:pPr>
        <w:widowControl w:val="0"/>
        <w:spacing w:after="0" w:line="240" w:lineRule="auto"/>
        <w:rPr>
          <w:rFonts w:ascii="Times New Roman" w:eastAsia="Times New Roman" w:hAnsi="Times New Roman" w:cs="Times New Roman"/>
          <w:color w:val="0D0D0D"/>
          <w:sz w:val="20"/>
          <w:szCs w:val="20"/>
          <w:lang w:eastAsia="ru-RU"/>
        </w:rPr>
      </w:pPr>
    </w:p>
    <w:p w:rsidR="00FD7AF9" w:rsidRPr="005B4AF0" w:rsidRDefault="00FD7AF9" w:rsidP="00FD7AF9">
      <w:pPr>
        <w:widowControl w:val="0"/>
        <w:spacing w:after="0" w:line="240" w:lineRule="auto"/>
        <w:ind w:firstLine="540"/>
        <w:jc w:val="both"/>
        <w:rPr>
          <w:rFonts w:ascii="Times New Roman" w:eastAsia="Times New Roman" w:hAnsi="Times New Roman" w:cs="Times New Roman"/>
          <w:color w:val="0D0D0D"/>
          <w:sz w:val="20"/>
          <w:szCs w:val="20"/>
          <w:lang w:eastAsia="ru-RU"/>
        </w:rPr>
      </w:pPr>
      <w:r w:rsidRPr="005B4AF0">
        <w:rPr>
          <w:rFonts w:ascii="Times New Roman" w:eastAsia="Times New Roman" w:hAnsi="Times New Roman" w:cs="Times New Roman"/>
          <w:color w:val="0D0D0D"/>
          <w:sz w:val="20"/>
          <w:szCs w:val="20"/>
          <w:lang w:eastAsia="ru-RU"/>
        </w:rPr>
        <w:t xml:space="preserve">МКК Фонд микрофинансирования НСО, в лице </w:t>
      </w:r>
      <w:r w:rsidR="002765CB" w:rsidRPr="005B4AF0">
        <w:rPr>
          <w:rFonts w:ascii="Times New Roman" w:eastAsia="Times New Roman" w:hAnsi="Times New Roman" w:cs="Times New Roman"/>
          <w:color w:val="0D0D0D"/>
          <w:sz w:val="20"/>
          <w:szCs w:val="20"/>
          <w:lang w:eastAsia="ru-RU"/>
        </w:rPr>
        <w:t>_</w:t>
      </w:r>
      <w:r w:rsidR="002765CB" w:rsidRPr="005B4AF0">
        <w:rPr>
          <w:rFonts w:ascii="Times New Roman" w:eastAsia="Times New Roman" w:hAnsi="Times New Roman" w:cs="Times New Roman"/>
          <w:i/>
          <w:color w:val="0D0D0D"/>
          <w:sz w:val="16"/>
          <w:szCs w:val="16"/>
          <w:lang w:eastAsia="ru-RU"/>
        </w:rPr>
        <w:t>должность, ФИО полностью</w:t>
      </w:r>
      <w:r w:rsidR="002765CB" w:rsidRPr="005B4AF0">
        <w:rPr>
          <w:rFonts w:ascii="Times New Roman" w:eastAsia="Times New Roman" w:hAnsi="Times New Roman" w:cs="Times New Roman"/>
          <w:color w:val="0D0D0D"/>
          <w:sz w:val="20"/>
          <w:szCs w:val="20"/>
          <w:lang w:eastAsia="ru-RU"/>
        </w:rPr>
        <w:t>_</w:t>
      </w:r>
      <w:r w:rsidRPr="005B4AF0">
        <w:rPr>
          <w:rFonts w:ascii="Times New Roman" w:eastAsia="Times New Roman" w:hAnsi="Times New Roman" w:cs="Times New Roman"/>
          <w:sz w:val="20"/>
          <w:szCs w:val="20"/>
          <w:lang w:eastAsia="ru-RU"/>
        </w:rPr>
        <w:fldChar w:fldCharType="begin"/>
      </w:r>
      <w:r w:rsidRPr="005B4AF0">
        <w:rPr>
          <w:rFonts w:ascii="Times New Roman" w:eastAsia="Times New Roman" w:hAnsi="Times New Roman" w:cs="Times New Roman"/>
          <w:sz w:val="20"/>
          <w:szCs w:val="20"/>
          <w:lang w:eastAsia="ru-RU"/>
        </w:rPr>
        <w:instrText xml:space="preserve"> DOCVARIABLE  Лицо  \* MERGEFORMAT </w:instrText>
      </w:r>
      <w:r w:rsidRPr="005B4AF0">
        <w:rPr>
          <w:rFonts w:ascii="Times New Roman" w:eastAsia="Times New Roman" w:hAnsi="Times New Roman" w:cs="Times New Roman"/>
          <w:sz w:val="20"/>
          <w:szCs w:val="20"/>
          <w:lang w:eastAsia="ru-RU"/>
        </w:rPr>
        <w:fldChar w:fldCharType="end"/>
      </w:r>
      <w:r w:rsidRPr="005B4AF0">
        <w:rPr>
          <w:rFonts w:ascii="Times New Roman" w:eastAsia="Times New Roman" w:hAnsi="Times New Roman" w:cs="Times New Roman"/>
          <w:color w:val="0D0D0D"/>
          <w:sz w:val="20"/>
          <w:szCs w:val="20"/>
          <w:lang w:eastAsia="ru-RU"/>
        </w:rPr>
        <w:t xml:space="preserve">, действующего на основании </w:t>
      </w:r>
      <w:r w:rsidR="002765CB" w:rsidRPr="005B4AF0">
        <w:rPr>
          <w:rFonts w:ascii="Times New Roman" w:eastAsia="Times New Roman" w:hAnsi="Times New Roman" w:cs="Times New Roman"/>
          <w:i/>
          <w:color w:val="0D0D0D"/>
          <w:sz w:val="20"/>
          <w:szCs w:val="20"/>
          <w:lang w:eastAsia="ru-RU"/>
        </w:rPr>
        <w:t>_</w:t>
      </w:r>
      <w:r w:rsidR="002765CB" w:rsidRPr="005B4AF0">
        <w:rPr>
          <w:rFonts w:ascii="Times New Roman" w:eastAsia="Times New Roman" w:hAnsi="Times New Roman" w:cs="Times New Roman"/>
          <w:i/>
          <w:color w:val="0D0D0D"/>
          <w:sz w:val="16"/>
          <w:szCs w:val="16"/>
          <w:lang w:eastAsia="ru-RU"/>
        </w:rPr>
        <w:t>Устава (Доверенности, Приказа</w:t>
      </w:r>
      <w:r w:rsidR="002765CB" w:rsidRPr="005B4AF0">
        <w:rPr>
          <w:rFonts w:ascii="Times New Roman" w:eastAsia="Times New Roman" w:hAnsi="Times New Roman" w:cs="Times New Roman"/>
          <w:i/>
          <w:color w:val="0D0D0D"/>
          <w:sz w:val="20"/>
          <w:szCs w:val="20"/>
          <w:lang w:eastAsia="ru-RU"/>
        </w:rPr>
        <w:t>)_</w:t>
      </w:r>
      <w:r w:rsidRPr="005B4AF0">
        <w:rPr>
          <w:rFonts w:ascii="Times New Roman" w:eastAsia="Times New Roman" w:hAnsi="Times New Roman" w:cs="Times New Roman"/>
          <w:i/>
          <w:sz w:val="20"/>
          <w:szCs w:val="20"/>
          <w:lang w:eastAsia="ru-RU"/>
        </w:rPr>
        <w:fldChar w:fldCharType="begin"/>
      </w:r>
      <w:r w:rsidRPr="005B4AF0">
        <w:rPr>
          <w:rFonts w:ascii="Times New Roman" w:eastAsia="Times New Roman" w:hAnsi="Times New Roman" w:cs="Times New Roman"/>
          <w:i/>
          <w:sz w:val="20"/>
          <w:szCs w:val="20"/>
          <w:lang w:eastAsia="ru-RU"/>
        </w:rPr>
        <w:instrText xml:space="preserve"> DOCVARIABLE  ДокОснование  \* MERGEFORMAT </w:instrText>
      </w:r>
      <w:r w:rsidRPr="005B4AF0">
        <w:rPr>
          <w:rFonts w:ascii="Times New Roman" w:eastAsia="Times New Roman" w:hAnsi="Times New Roman" w:cs="Times New Roman"/>
          <w:i/>
          <w:sz w:val="20"/>
          <w:szCs w:val="20"/>
          <w:lang w:eastAsia="ru-RU"/>
        </w:rPr>
        <w:fldChar w:fldCharType="end"/>
      </w:r>
      <w:r w:rsidRPr="005B4AF0">
        <w:rPr>
          <w:rFonts w:ascii="Times New Roman" w:eastAsia="Times New Roman" w:hAnsi="Times New Roman" w:cs="Times New Roman"/>
          <w:i/>
          <w:color w:val="0D0D0D"/>
          <w:sz w:val="20"/>
          <w:szCs w:val="20"/>
          <w:lang w:eastAsia="ru-RU"/>
        </w:rPr>
        <w:t>,</w:t>
      </w:r>
      <w:r w:rsidRPr="005B4AF0">
        <w:rPr>
          <w:rFonts w:ascii="Times New Roman" w:eastAsia="Times New Roman" w:hAnsi="Times New Roman" w:cs="Times New Roman"/>
          <w:color w:val="0D0D0D"/>
          <w:sz w:val="20"/>
          <w:szCs w:val="20"/>
          <w:lang w:eastAsia="ru-RU"/>
        </w:rPr>
        <w:t xml:space="preserve"> именуемый в дальнейшем «Залогодержатель», и </w:t>
      </w:r>
      <w:r w:rsidR="002765CB" w:rsidRPr="005B4AF0">
        <w:rPr>
          <w:rFonts w:ascii="Times New Roman" w:eastAsia="Times New Roman" w:hAnsi="Times New Roman" w:cs="Times New Roman"/>
          <w:i/>
          <w:color w:val="0D0D0D"/>
          <w:sz w:val="16"/>
          <w:szCs w:val="16"/>
          <w:lang w:eastAsia="ru-RU"/>
        </w:rPr>
        <w:t>_полное наименование организации_</w:t>
      </w:r>
      <w:r w:rsidRPr="005B4AF0">
        <w:rPr>
          <w:rFonts w:ascii="Times New Roman" w:eastAsia="Times New Roman" w:hAnsi="Times New Roman" w:cs="Times New Roman"/>
          <w:color w:val="0D0D0D"/>
          <w:sz w:val="20"/>
          <w:szCs w:val="20"/>
          <w:lang w:eastAsia="ru-RU"/>
        </w:rPr>
        <w:fldChar w:fldCharType="begin"/>
      </w:r>
      <w:r w:rsidRPr="005B4AF0">
        <w:rPr>
          <w:rFonts w:ascii="Times New Roman" w:eastAsia="Times New Roman" w:hAnsi="Times New Roman" w:cs="Times New Roman"/>
          <w:color w:val="0D0D0D"/>
          <w:sz w:val="20"/>
          <w:szCs w:val="20"/>
          <w:lang w:eastAsia="ru-RU"/>
        </w:rPr>
        <w:instrText xml:space="preserve"> DOCVARIABLE  Контрагент  \* MERGEFORMAT </w:instrText>
      </w:r>
      <w:r w:rsidRPr="005B4AF0">
        <w:rPr>
          <w:rFonts w:ascii="Times New Roman" w:eastAsia="Times New Roman" w:hAnsi="Times New Roman" w:cs="Times New Roman"/>
          <w:color w:val="0D0D0D"/>
          <w:sz w:val="20"/>
          <w:szCs w:val="20"/>
          <w:lang w:eastAsia="ru-RU"/>
        </w:rPr>
        <w:fldChar w:fldCharType="end"/>
      </w:r>
      <w:r w:rsidRPr="005B4AF0">
        <w:rPr>
          <w:rFonts w:ascii="Times New Roman" w:eastAsia="Times New Roman" w:hAnsi="Times New Roman" w:cs="Times New Roman"/>
          <w:color w:val="0D0D0D"/>
          <w:sz w:val="20"/>
          <w:szCs w:val="20"/>
          <w:lang w:eastAsia="ru-RU"/>
        </w:rPr>
        <w:t>, в лице</w:t>
      </w:r>
      <w:r w:rsidR="002765CB" w:rsidRPr="005B4AF0">
        <w:rPr>
          <w:rFonts w:ascii="Times New Roman" w:eastAsia="Times New Roman" w:hAnsi="Times New Roman" w:cs="Times New Roman"/>
          <w:color w:val="0D0D0D"/>
          <w:sz w:val="20"/>
          <w:szCs w:val="20"/>
          <w:lang w:eastAsia="ru-RU"/>
        </w:rPr>
        <w:t xml:space="preserve"> _</w:t>
      </w:r>
      <w:r w:rsidR="002765CB" w:rsidRPr="005B4AF0">
        <w:rPr>
          <w:rFonts w:ascii="Times New Roman" w:eastAsia="Times New Roman" w:hAnsi="Times New Roman" w:cs="Times New Roman"/>
          <w:i/>
          <w:color w:val="0D0D0D"/>
          <w:sz w:val="16"/>
          <w:szCs w:val="16"/>
          <w:lang w:eastAsia="ru-RU"/>
        </w:rPr>
        <w:t>должность, ФИО полностью</w:t>
      </w:r>
      <w:r w:rsidR="002765CB" w:rsidRPr="005B4AF0">
        <w:rPr>
          <w:rFonts w:ascii="Times New Roman" w:eastAsia="Times New Roman" w:hAnsi="Times New Roman" w:cs="Times New Roman"/>
          <w:color w:val="0D0D0D"/>
          <w:sz w:val="20"/>
          <w:szCs w:val="20"/>
          <w:lang w:eastAsia="ru-RU"/>
        </w:rPr>
        <w:t>_</w:t>
      </w:r>
      <w:r w:rsidRPr="005B4AF0">
        <w:rPr>
          <w:rFonts w:ascii="Times New Roman" w:eastAsia="Times New Roman" w:hAnsi="Times New Roman" w:cs="Times New Roman"/>
          <w:color w:val="0D0D0D"/>
          <w:sz w:val="20"/>
          <w:szCs w:val="20"/>
          <w:lang w:eastAsia="ru-RU"/>
        </w:rPr>
        <w:fldChar w:fldCharType="begin"/>
      </w:r>
      <w:r w:rsidRPr="005B4AF0">
        <w:rPr>
          <w:rFonts w:ascii="Times New Roman" w:eastAsia="Times New Roman" w:hAnsi="Times New Roman" w:cs="Times New Roman"/>
          <w:color w:val="0D0D0D"/>
          <w:sz w:val="20"/>
          <w:szCs w:val="20"/>
          <w:lang w:eastAsia="ru-RU"/>
        </w:rPr>
        <w:instrText xml:space="preserve"> DOCVARIABLE  Конт  \* MERGEFORMAT </w:instrText>
      </w:r>
      <w:r w:rsidRPr="005B4AF0">
        <w:rPr>
          <w:rFonts w:ascii="Times New Roman" w:eastAsia="Times New Roman" w:hAnsi="Times New Roman" w:cs="Times New Roman"/>
          <w:color w:val="0D0D0D"/>
          <w:sz w:val="20"/>
          <w:szCs w:val="20"/>
          <w:lang w:eastAsia="ru-RU"/>
        </w:rPr>
        <w:fldChar w:fldCharType="end"/>
      </w:r>
      <w:r w:rsidRPr="005B4AF0">
        <w:rPr>
          <w:rFonts w:ascii="Times New Roman" w:eastAsia="Times New Roman" w:hAnsi="Times New Roman" w:cs="Times New Roman"/>
          <w:color w:val="0D0D0D"/>
          <w:sz w:val="20"/>
          <w:szCs w:val="20"/>
          <w:lang w:eastAsia="ru-RU"/>
        </w:rPr>
        <w:t xml:space="preserve">, действующего на основании </w:t>
      </w:r>
      <w:r w:rsidR="002765CB" w:rsidRPr="005B4AF0">
        <w:rPr>
          <w:rFonts w:ascii="Times New Roman" w:eastAsia="Times New Roman" w:hAnsi="Times New Roman" w:cs="Times New Roman"/>
          <w:i/>
          <w:color w:val="0D0D0D"/>
          <w:sz w:val="20"/>
          <w:szCs w:val="20"/>
          <w:lang w:eastAsia="ru-RU"/>
        </w:rPr>
        <w:t>_</w:t>
      </w:r>
      <w:r w:rsidR="002765CB" w:rsidRPr="005B4AF0">
        <w:rPr>
          <w:rFonts w:ascii="Times New Roman" w:eastAsia="Times New Roman" w:hAnsi="Times New Roman" w:cs="Times New Roman"/>
          <w:i/>
          <w:color w:val="0D0D0D"/>
          <w:sz w:val="16"/>
          <w:szCs w:val="16"/>
          <w:lang w:eastAsia="ru-RU"/>
        </w:rPr>
        <w:t>Устава (Доверенности, Приказа</w:t>
      </w:r>
      <w:r w:rsidR="002765CB" w:rsidRPr="005B4AF0">
        <w:rPr>
          <w:rFonts w:ascii="Times New Roman" w:eastAsia="Times New Roman" w:hAnsi="Times New Roman" w:cs="Times New Roman"/>
          <w:i/>
          <w:color w:val="0D0D0D"/>
          <w:sz w:val="20"/>
          <w:szCs w:val="20"/>
          <w:lang w:eastAsia="ru-RU"/>
        </w:rPr>
        <w:t>)_</w:t>
      </w:r>
      <w:r w:rsidR="002765CB" w:rsidRPr="005B4AF0">
        <w:rPr>
          <w:rFonts w:ascii="Times New Roman" w:eastAsia="Times New Roman" w:hAnsi="Times New Roman" w:cs="Times New Roman"/>
          <w:i/>
          <w:sz w:val="20"/>
          <w:szCs w:val="20"/>
          <w:lang w:eastAsia="ru-RU"/>
        </w:rPr>
        <w:fldChar w:fldCharType="begin"/>
      </w:r>
      <w:r w:rsidR="002765CB" w:rsidRPr="005B4AF0">
        <w:rPr>
          <w:rFonts w:ascii="Times New Roman" w:eastAsia="Times New Roman" w:hAnsi="Times New Roman" w:cs="Times New Roman"/>
          <w:i/>
          <w:sz w:val="20"/>
          <w:szCs w:val="20"/>
          <w:lang w:eastAsia="ru-RU"/>
        </w:rPr>
        <w:instrText xml:space="preserve"> DOCVARIABLE  ДокОснование  \* MERGEFORMAT </w:instrText>
      </w:r>
      <w:r w:rsidR="002765CB" w:rsidRPr="005B4AF0">
        <w:rPr>
          <w:rFonts w:ascii="Times New Roman" w:eastAsia="Times New Roman" w:hAnsi="Times New Roman" w:cs="Times New Roman"/>
          <w:i/>
          <w:sz w:val="20"/>
          <w:szCs w:val="20"/>
          <w:lang w:eastAsia="ru-RU"/>
        </w:rPr>
        <w:fldChar w:fldCharType="end"/>
      </w:r>
      <w:r w:rsidR="002765CB" w:rsidRPr="005B4AF0">
        <w:rPr>
          <w:rFonts w:ascii="Times New Roman" w:eastAsia="Times New Roman" w:hAnsi="Times New Roman" w:cs="Times New Roman"/>
          <w:i/>
          <w:color w:val="0D0D0D"/>
          <w:sz w:val="20"/>
          <w:szCs w:val="20"/>
          <w:lang w:eastAsia="ru-RU"/>
        </w:rPr>
        <w:t>,</w:t>
      </w:r>
      <w:r w:rsidR="002765CB" w:rsidRPr="005B4AF0">
        <w:rPr>
          <w:rFonts w:ascii="Times New Roman" w:eastAsia="Times New Roman" w:hAnsi="Times New Roman" w:cs="Times New Roman"/>
          <w:color w:val="0D0D0D"/>
          <w:sz w:val="20"/>
          <w:szCs w:val="20"/>
          <w:lang w:eastAsia="ru-RU"/>
        </w:rPr>
        <w:t xml:space="preserve"> </w:t>
      </w:r>
      <w:r w:rsidRPr="005B4AF0">
        <w:rPr>
          <w:rFonts w:ascii="Times New Roman" w:eastAsia="Times New Roman" w:hAnsi="Times New Roman" w:cs="Times New Roman"/>
          <w:color w:val="0D0D0D"/>
          <w:sz w:val="20"/>
          <w:szCs w:val="20"/>
          <w:lang w:eastAsia="ru-RU"/>
        </w:rPr>
        <w:fldChar w:fldCharType="begin"/>
      </w:r>
      <w:r w:rsidRPr="005B4AF0">
        <w:rPr>
          <w:rFonts w:ascii="Times New Roman" w:eastAsia="Times New Roman" w:hAnsi="Times New Roman" w:cs="Times New Roman"/>
          <w:color w:val="0D0D0D"/>
          <w:sz w:val="20"/>
          <w:szCs w:val="20"/>
          <w:lang w:eastAsia="ru-RU"/>
        </w:rPr>
        <w:instrText xml:space="preserve"> DOCVARIABLE  Основание  \* MERGEFORMAT </w:instrText>
      </w:r>
      <w:r w:rsidRPr="005B4AF0">
        <w:rPr>
          <w:rFonts w:ascii="Times New Roman" w:eastAsia="Times New Roman" w:hAnsi="Times New Roman" w:cs="Times New Roman"/>
          <w:color w:val="0D0D0D"/>
          <w:sz w:val="20"/>
          <w:szCs w:val="20"/>
          <w:lang w:eastAsia="ru-RU"/>
        </w:rPr>
        <w:fldChar w:fldCharType="end"/>
      </w:r>
      <w:r w:rsidRPr="005B4AF0">
        <w:rPr>
          <w:rFonts w:ascii="Times New Roman" w:eastAsia="Times New Roman" w:hAnsi="Times New Roman" w:cs="Times New Roman"/>
          <w:color w:val="0D0D0D"/>
          <w:sz w:val="20"/>
          <w:szCs w:val="20"/>
          <w:lang w:eastAsia="ru-RU"/>
        </w:rPr>
        <w:t>являющееся субъектом малого или среднего предпринимательства, именуемое в дальнейшем «Залогодатель», далее вместе именуемые «Стороны», заключили настоящий соглашение (далее – Договор) о нижеследующем.</w:t>
      </w:r>
    </w:p>
    <w:p w:rsidR="00FD7AF9" w:rsidRPr="005B4AF0" w:rsidRDefault="00FD7AF9" w:rsidP="00FD7AF9">
      <w:pPr>
        <w:widowControl w:val="0"/>
        <w:spacing w:after="0" w:line="240" w:lineRule="auto"/>
        <w:jc w:val="both"/>
        <w:rPr>
          <w:rFonts w:ascii="Times New Roman" w:eastAsia="Times New Roman" w:hAnsi="Times New Roman" w:cs="Times New Roman"/>
          <w:color w:val="0D0D0D"/>
          <w:sz w:val="20"/>
          <w:szCs w:val="20"/>
          <w:lang w:eastAsia="ru-RU"/>
        </w:rPr>
      </w:pPr>
    </w:p>
    <w:p w:rsidR="00FD7AF9" w:rsidRPr="00151C05" w:rsidRDefault="00FD7AF9" w:rsidP="00FD7AF9">
      <w:pPr>
        <w:widowControl w:val="0"/>
        <w:spacing w:after="0" w:line="240" w:lineRule="auto"/>
        <w:jc w:val="center"/>
        <w:rPr>
          <w:rFonts w:ascii="Times New Roman" w:eastAsia="Times New Roman" w:hAnsi="Times New Roman" w:cs="Times New Roman"/>
          <w:b/>
          <w:bCs/>
          <w:color w:val="0D0D0D"/>
          <w:sz w:val="20"/>
          <w:szCs w:val="20"/>
          <w:lang w:eastAsia="ru-RU"/>
        </w:rPr>
      </w:pPr>
      <w:r w:rsidRPr="005B4AF0">
        <w:rPr>
          <w:rFonts w:ascii="Times New Roman" w:eastAsia="Times New Roman" w:hAnsi="Times New Roman" w:cs="Times New Roman"/>
          <w:b/>
          <w:bCs/>
          <w:color w:val="0D0D0D"/>
          <w:sz w:val="20"/>
          <w:szCs w:val="20"/>
          <w:lang w:eastAsia="ru-RU"/>
        </w:rPr>
        <w:t>1. ПРЕДМЕТ ДОГОВОРА</w:t>
      </w:r>
    </w:p>
    <w:p w:rsidR="00FD7AF9" w:rsidRPr="00151C05" w:rsidRDefault="00FD7AF9" w:rsidP="00FD7AF9">
      <w:pPr>
        <w:widowControl w:val="0"/>
        <w:spacing w:after="0" w:line="240" w:lineRule="auto"/>
        <w:ind w:firstLine="720"/>
        <w:jc w:val="both"/>
        <w:rPr>
          <w:rFonts w:ascii="Times New Roman" w:eastAsia="Times New Roman" w:hAnsi="Times New Roman" w:cs="Times New Roman"/>
          <w:color w:val="0D0D0D"/>
          <w:sz w:val="20"/>
          <w:szCs w:val="20"/>
          <w:lang w:eastAsia="ru-RU"/>
        </w:rPr>
      </w:pPr>
    </w:p>
    <w:p w:rsidR="00FD7AF9" w:rsidRPr="005B4AF0" w:rsidRDefault="00FD7AF9" w:rsidP="00151C05">
      <w:pPr>
        <w:widowControl w:val="0"/>
        <w:spacing w:after="0" w:line="240" w:lineRule="auto"/>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 xml:space="preserve">1.1. В силу настоящего Договора Залогодатель передает Залогодержателю в залог имущество (далее Предмет </w:t>
      </w:r>
      <w:r w:rsidRPr="005B4AF0">
        <w:rPr>
          <w:rFonts w:ascii="Times New Roman" w:eastAsia="Times New Roman" w:hAnsi="Times New Roman" w:cs="Times New Roman"/>
          <w:color w:val="0D0D0D"/>
          <w:sz w:val="20"/>
          <w:szCs w:val="20"/>
          <w:lang w:eastAsia="ru-RU"/>
        </w:rPr>
        <w:t xml:space="preserve">залога), обеспечивая надлежащее исполнение  обязательств  по договору займа № </w:t>
      </w:r>
      <w:r w:rsidRPr="005B4AF0">
        <w:rPr>
          <w:rFonts w:ascii="Times New Roman" w:eastAsia="Times New Roman" w:hAnsi="Times New Roman" w:cs="Times New Roman"/>
          <w:sz w:val="20"/>
          <w:szCs w:val="20"/>
          <w:lang w:eastAsia="ru-RU"/>
        </w:rPr>
        <w:fldChar w:fldCharType="begin"/>
      </w:r>
      <w:r w:rsidRPr="005B4AF0">
        <w:rPr>
          <w:rFonts w:ascii="Times New Roman" w:eastAsia="Times New Roman" w:hAnsi="Times New Roman" w:cs="Times New Roman"/>
          <w:sz w:val="20"/>
          <w:szCs w:val="20"/>
          <w:lang w:eastAsia="ru-RU"/>
        </w:rPr>
        <w:instrText xml:space="preserve"> DOCVARIABLE  Займ№  \* MERGEFORMAT </w:instrText>
      </w:r>
      <w:r w:rsidRPr="005B4AF0">
        <w:rPr>
          <w:rFonts w:ascii="Times New Roman" w:eastAsia="Times New Roman" w:hAnsi="Times New Roman" w:cs="Times New Roman"/>
          <w:sz w:val="20"/>
          <w:szCs w:val="20"/>
          <w:lang w:eastAsia="ru-RU"/>
        </w:rPr>
        <w:fldChar w:fldCharType="end"/>
      </w:r>
      <w:r w:rsidRPr="005B4AF0">
        <w:rPr>
          <w:rFonts w:ascii="Times New Roman" w:eastAsia="Times New Roman" w:hAnsi="Times New Roman" w:cs="Times New Roman"/>
          <w:color w:val="0D0D0D"/>
          <w:sz w:val="20"/>
          <w:szCs w:val="20"/>
          <w:lang w:eastAsia="ru-RU"/>
        </w:rPr>
        <w:t>, заключенному «</w:t>
      </w:r>
      <w:r w:rsidRPr="005B4AF0">
        <w:rPr>
          <w:rFonts w:ascii="Times New Roman" w:eastAsia="Times New Roman" w:hAnsi="Times New Roman" w:cs="Times New Roman"/>
          <w:color w:val="0D0D0D"/>
          <w:sz w:val="20"/>
          <w:szCs w:val="20"/>
          <w:lang w:eastAsia="ru-RU"/>
        </w:rPr>
        <w:fldChar w:fldCharType="begin"/>
      </w:r>
      <w:r w:rsidRPr="005B4AF0">
        <w:rPr>
          <w:rFonts w:ascii="Times New Roman" w:eastAsia="Times New Roman" w:hAnsi="Times New Roman" w:cs="Times New Roman"/>
          <w:color w:val="0D0D0D"/>
          <w:sz w:val="20"/>
          <w:szCs w:val="20"/>
          <w:lang w:eastAsia="ru-RU"/>
        </w:rPr>
        <w:instrText xml:space="preserve"> DOCVARIABLE  ДеньДоговор  \* MERGEFORMAT </w:instrText>
      </w:r>
      <w:r w:rsidRPr="005B4AF0">
        <w:rPr>
          <w:rFonts w:ascii="Times New Roman" w:eastAsia="Times New Roman" w:hAnsi="Times New Roman" w:cs="Times New Roman"/>
          <w:color w:val="0D0D0D"/>
          <w:sz w:val="20"/>
          <w:szCs w:val="20"/>
          <w:lang w:eastAsia="ru-RU"/>
        </w:rPr>
        <w:fldChar w:fldCharType="end"/>
      </w:r>
      <w:r w:rsidRPr="005B4AF0">
        <w:rPr>
          <w:rFonts w:ascii="Times New Roman" w:eastAsia="Times New Roman" w:hAnsi="Times New Roman" w:cs="Times New Roman"/>
          <w:color w:val="0D0D0D"/>
          <w:sz w:val="20"/>
          <w:szCs w:val="20"/>
          <w:lang w:eastAsia="ru-RU"/>
        </w:rPr>
        <w:t xml:space="preserve">» </w:t>
      </w:r>
      <w:r w:rsidRPr="005B4AF0">
        <w:rPr>
          <w:rFonts w:ascii="Times New Roman" w:eastAsia="Times New Roman" w:hAnsi="Times New Roman" w:cs="Times New Roman"/>
          <w:color w:val="0D0D0D"/>
          <w:sz w:val="20"/>
          <w:szCs w:val="20"/>
          <w:lang w:eastAsia="ru-RU"/>
        </w:rPr>
        <w:fldChar w:fldCharType="begin"/>
      </w:r>
      <w:r w:rsidRPr="005B4AF0">
        <w:rPr>
          <w:rFonts w:ascii="Times New Roman" w:eastAsia="Times New Roman" w:hAnsi="Times New Roman" w:cs="Times New Roman"/>
          <w:color w:val="0D0D0D"/>
          <w:sz w:val="20"/>
          <w:szCs w:val="20"/>
          <w:lang w:eastAsia="ru-RU"/>
        </w:rPr>
        <w:instrText xml:space="preserve"> DOCVARIABLE  МесяцДоговор  \* MERGEFORMAT </w:instrText>
      </w:r>
      <w:r w:rsidRPr="005B4AF0">
        <w:rPr>
          <w:rFonts w:ascii="Times New Roman" w:eastAsia="Times New Roman" w:hAnsi="Times New Roman" w:cs="Times New Roman"/>
          <w:color w:val="0D0D0D"/>
          <w:sz w:val="20"/>
          <w:szCs w:val="20"/>
          <w:lang w:eastAsia="ru-RU"/>
        </w:rPr>
        <w:fldChar w:fldCharType="end"/>
      </w:r>
      <w:r w:rsidRPr="005B4AF0">
        <w:rPr>
          <w:rFonts w:ascii="Times New Roman" w:eastAsia="Times New Roman" w:hAnsi="Times New Roman" w:cs="Times New Roman"/>
          <w:color w:val="0D0D0D"/>
          <w:sz w:val="20"/>
          <w:szCs w:val="20"/>
          <w:lang w:eastAsia="ru-RU"/>
        </w:rPr>
        <w:t xml:space="preserve"> </w:t>
      </w:r>
      <w:r w:rsidRPr="005B4AF0">
        <w:rPr>
          <w:rFonts w:ascii="Times New Roman" w:eastAsia="Times New Roman" w:hAnsi="Times New Roman" w:cs="Times New Roman"/>
          <w:color w:val="0D0D0D"/>
          <w:sz w:val="20"/>
          <w:szCs w:val="20"/>
          <w:lang w:eastAsia="ru-RU"/>
        </w:rPr>
        <w:fldChar w:fldCharType="begin"/>
      </w:r>
      <w:r w:rsidRPr="005B4AF0">
        <w:rPr>
          <w:rFonts w:ascii="Times New Roman" w:eastAsia="Times New Roman" w:hAnsi="Times New Roman" w:cs="Times New Roman"/>
          <w:color w:val="0D0D0D"/>
          <w:sz w:val="20"/>
          <w:szCs w:val="20"/>
          <w:lang w:eastAsia="ru-RU"/>
        </w:rPr>
        <w:instrText xml:space="preserve"> DOCVARIABLE  ГодДоговор  \* MERGEFORMAT </w:instrText>
      </w:r>
      <w:r w:rsidRPr="005B4AF0">
        <w:rPr>
          <w:rFonts w:ascii="Times New Roman" w:eastAsia="Times New Roman" w:hAnsi="Times New Roman" w:cs="Times New Roman"/>
          <w:color w:val="0D0D0D"/>
          <w:sz w:val="20"/>
          <w:szCs w:val="20"/>
          <w:lang w:eastAsia="ru-RU"/>
        </w:rPr>
        <w:fldChar w:fldCharType="end"/>
      </w:r>
      <w:r w:rsidRPr="005B4AF0">
        <w:rPr>
          <w:rFonts w:ascii="Times New Roman" w:eastAsia="Times New Roman" w:hAnsi="Times New Roman" w:cs="Times New Roman"/>
          <w:color w:val="0D0D0D"/>
          <w:sz w:val="20"/>
          <w:szCs w:val="20"/>
          <w:lang w:eastAsia="ru-RU"/>
        </w:rPr>
        <w:t xml:space="preserve"> г. (далее – договор займа) между Залогодержателем и </w:t>
      </w:r>
      <w:r w:rsidRPr="005B4AF0">
        <w:rPr>
          <w:rFonts w:ascii="Times New Roman" w:eastAsia="Times New Roman" w:hAnsi="Times New Roman" w:cs="Times New Roman"/>
          <w:color w:val="0D0D0D"/>
          <w:sz w:val="20"/>
          <w:szCs w:val="20"/>
          <w:lang w:eastAsia="ru-RU"/>
        </w:rPr>
        <w:fldChar w:fldCharType="begin"/>
      </w:r>
      <w:r w:rsidRPr="005B4AF0">
        <w:rPr>
          <w:rFonts w:ascii="Times New Roman" w:eastAsia="Times New Roman" w:hAnsi="Times New Roman" w:cs="Times New Roman"/>
          <w:color w:val="0D0D0D"/>
          <w:sz w:val="20"/>
          <w:szCs w:val="20"/>
          <w:lang w:eastAsia="ru-RU"/>
        </w:rPr>
        <w:instrText xml:space="preserve"> DOCVARIABLE  КонтрагентЗайм  \* MERGEFORMAT </w:instrText>
      </w:r>
      <w:r w:rsidRPr="005B4AF0">
        <w:rPr>
          <w:rFonts w:ascii="Times New Roman" w:eastAsia="Times New Roman" w:hAnsi="Times New Roman" w:cs="Times New Roman"/>
          <w:color w:val="0D0D0D"/>
          <w:sz w:val="20"/>
          <w:szCs w:val="20"/>
          <w:lang w:eastAsia="ru-RU"/>
        </w:rPr>
        <w:fldChar w:fldCharType="end"/>
      </w:r>
      <w:r w:rsidR="00CE4F49" w:rsidRPr="005B4AF0">
        <w:rPr>
          <w:rFonts w:ascii="Times New Roman" w:eastAsia="Times New Roman" w:hAnsi="Times New Roman" w:cs="Times New Roman"/>
          <w:color w:val="0D0D0D"/>
          <w:sz w:val="20"/>
          <w:szCs w:val="20"/>
          <w:lang w:eastAsia="ru-RU"/>
        </w:rPr>
        <w:t xml:space="preserve">ФИО, дата рождения </w:t>
      </w:r>
      <w:r w:rsidR="00CE4F49" w:rsidRPr="005B4AF0">
        <w:rPr>
          <w:rFonts w:ascii="Times New Roman" w:eastAsia="Times New Roman" w:hAnsi="Times New Roman" w:cs="Times New Roman"/>
          <w:color w:val="0D0D0D"/>
          <w:sz w:val="20"/>
          <w:szCs w:val="20"/>
          <w:lang w:eastAsia="ru-RU"/>
        </w:rPr>
        <w:fldChar w:fldCharType="begin"/>
      </w:r>
      <w:r w:rsidR="00CE4F49" w:rsidRPr="005B4AF0">
        <w:rPr>
          <w:rFonts w:ascii="Times New Roman" w:eastAsia="Times New Roman" w:hAnsi="Times New Roman" w:cs="Times New Roman"/>
          <w:color w:val="0D0D0D"/>
          <w:sz w:val="20"/>
          <w:szCs w:val="20"/>
          <w:lang w:eastAsia="ru-RU"/>
        </w:rPr>
        <w:instrText xml:space="preserve"> DOCVARIABLE  Подразделение  \* MERGEFORMAT </w:instrText>
      </w:r>
      <w:r w:rsidR="00CE4F49" w:rsidRPr="005B4AF0">
        <w:rPr>
          <w:rFonts w:ascii="Times New Roman" w:eastAsia="Times New Roman" w:hAnsi="Times New Roman" w:cs="Times New Roman"/>
          <w:color w:val="0D0D0D"/>
          <w:sz w:val="20"/>
          <w:szCs w:val="20"/>
          <w:lang w:eastAsia="ru-RU"/>
        </w:rPr>
        <w:fldChar w:fldCharType="end"/>
      </w:r>
      <w:r w:rsidR="00CE4F49" w:rsidRPr="005B4AF0">
        <w:rPr>
          <w:rFonts w:ascii="Times New Roman" w:eastAsia="Times New Roman" w:hAnsi="Times New Roman" w:cs="Times New Roman"/>
          <w:color w:val="0D0D0D"/>
          <w:sz w:val="20"/>
          <w:szCs w:val="20"/>
          <w:lang w:eastAsia="ru-RU"/>
        </w:rPr>
        <w:t>ИНН………….. как физическим лицом применяющим специальный налоговый режим "Налог на профессиональный доход"</w:t>
      </w:r>
      <w:r w:rsidR="002765CB" w:rsidRPr="005B4AF0">
        <w:rPr>
          <w:rFonts w:ascii="Times New Roman" w:eastAsia="Times New Roman" w:hAnsi="Times New Roman" w:cs="Times New Roman"/>
          <w:color w:val="0D0D0D"/>
          <w:sz w:val="20"/>
          <w:szCs w:val="20"/>
          <w:lang w:eastAsia="ru-RU"/>
        </w:rPr>
        <w:t xml:space="preserve"> </w:t>
      </w:r>
      <w:r w:rsidRPr="005B4AF0">
        <w:rPr>
          <w:rFonts w:ascii="Times New Roman" w:eastAsia="Times New Roman" w:hAnsi="Times New Roman" w:cs="Times New Roman"/>
          <w:color w:val="0D0D0D"/>
          <w:sz w:val="20"/>
          <w:szCs w:val="20"/>
          <w:lang w:eastAsia="ru-RU"/>
        </w:rPr>
        <w:t xml:space="preserve">(далее – Заемщик). </w:t>
      </w:r>
    </w:p>
    <w:p w:rsidR="00FD7AF9" w:rsidRPr="005B4AF0" w:rsidRDefault="00FD7AF9" w:rsidP="00505099">
      <w:pPr>
        <w:widowControl w:val="0"/>
        <w:numPr>
          <w:ilvl w:val="0"/>
          <w:numId w:val="4"/>
        </w:numPr>
        <w:tabs>
          <w:tab w:val="clear" w:pos="1080"/>
          <w:tab w:val="num" w:pos="284"/>
          <w:tab w:val="left" w:pos="1276"/>
        </w:tabs>
        <w:autoSpaceDE w:val="0"/>
        <w:autoSpaceDN w:val="0"/>
        <w:spacing w:after="0" w:line="240" w:lineRule="auto"/>
        <w:ind w:left="0" w:firstLine="0"/>
        <w:jc w:val="both"/>
        <w:rPr>
          <w:rFonts w:ascii="Times New Roman" w:eastAsia="Times New Roman" w:hAnsi="Times New Roman" w:cs="Times New Roman"/>
          <w:color w:val="0D0D0D"/>
          <w:sz w:val="20"/>
          <w:szCs w:val="20"/>
          <w:lang w:eastAsia="ru-RU"/>
        </w:rPr>
      </w:pPr>
      <w:r w:rsidRPr="005B4AF0">
        <w:rPr>
          <w:rFonts w:ascii="Times New Roman" w:eastAsia="Times New Roman" w:hAnsi="Times New Roman" w:cs="Times New Roman"/>
          <w:color w:val="0D0D0D"/>
          <w:sz w:val="20"/>
          <w:szCs w:val="20"/>
          <w:lang w:eastAsia="ru-RU"/>
        </w:rPr>
        <w:t xml:space="preserve">Конкретный перечень и стоимость Предмета залога определен в параграфе 3 и в Приложении № 1 к настоящему Договору. </w:t>
      </w:r>
    </w:p>
    <w:p w:rsidR="00FD7AF9" w:rsidRPr="00151C05" w:rsidRDefault="00FD7AF9" w:rsidP="00505099">
      <w:pPr>
        <w:widowControl w:val="0"/>
        <w:numPr>
          <w:ilvl w:val="0"/>
          <w:numId w:val="4"/>
        </w:numPr>
        <w:tabs>
          <w:tab w:val="clear" w:pos="1080"/>
          <w:tab w:val="num" w:pos="284"/>
          <w:tab w:val="left" w:pos="1276"/>
        </w:tabs>
        <w:autoSpaceDE w:val="0"/>
        <w:autoSpaceDN w:val="0"/>
        <w:spacing w:after="0" w:line="240" w:lineRule="auto"/>
        <w:ind w:left="0" w:firstLine="0"/>
        <w:jc w:val="both"/>
        <w:rPr>
          <w:rFonts w:ascii="Times New Roman" w:eastAsia="Times New Roman" w:hAnsi="Times New Roman" w:cs="Times New Roman"/>
          <w:color w:val="0D0D0D"/>
          <w:sz w:val="20"/>
          <w:szCs w:val="20"/>
          <w:lang w:eastAsia="ru-RU"/>
        </w:rPr>
      </w:pPr>
      <w:r w:rsidRPr="005B4AF0">
        <w:rPr>
          <w:rFonts w:ascii="Times New Roman" w:eastAsia="Times New Roman" w:hAnsi="Times New Roman" w:cs="Times New Roman"/>
          <w:color w:val="0D0D0D"/>
          <w:sz w:val="20"/>
          <w:szCs w:val="20"/>
          <w:lang w:eastAsia="ru-RU"/>
        </w:rPr>
        <w:t>Залогодатель имеет право владеть и пользоваться Предметом залога без права распоряжения им, включая, в</w:t>
      </w:r>
      <w:r w:rsidRPr="00151C05">
        <w:rPr>
          <w:rFonts w:ascii="Times New Roman" w:eastAsia="Times New Roman" w:hAnsi="Times New Roman" w:cs="Times New Roman"/>
          <w:color w:val="0D0D0D"/>
          <w:sz w:val="20"/>
          <w:szCs w:val="20"/>
          <w:lang w:eastAsia="ru-RU"/>
        </w:rPr>
        <w:t xml:space="preserve"> том числе отчуждение Предмета залога или сдачу его в аренду третьим лицам, без согласия Залогодержателя.</w:t>
      </w:r>
    </w:p>
    <w:p w:rsidR="00FD7AF9" w:rsidRPr="00151C05" w:rsidRDefault="00FD7AF9" w:rsidP="00FD7AF9">
      <w:pPr>
        <w:widowControl w:val="0"/>
        <w:spacing w:after="0" w:line="240" w:lineRule="auto"/>
        <w:jc w:val="both"/>
        <w:rPr>
          <w:rFonts w:ascii="Times New Roman" w:eastAsia="Times New Roman" w:hAnsi="Times New Roman" w:cs="Times New Roman"/>
          <w:color w:val="0D0D0D"/>
          <w:sz w:val="20"/>
          <w:szCs w:val="20"/>
          <w:lang w:eastAsia="ru-RU"/>
        </w:rPr>
      </w:pPr>
    </w:p>
    <w:p w:rsidR="00FD7AF9" w:rsidRPr="00151C05" w:rsidRDefault="00FD7AF9" w:rsidP="00FD7AF9">
      <w:pPr>
        <w:widowControl w:val="0"/>
        <w:spacing w:after="0" w:line="240" w:lineRule="auto"/>
        <w:jc w:val="center"/>
        <w:rPr>
          <w:rFonts w:ascii="Times New Roman" w:eastAsia="Times New Roman" w:hAnsi="Times New Roman" w:cs="Times New Roman"/>
          <w:b/>
          <w:bCs/>
          <w:color w:val="0D0D0D"/>
          <w:sz w:val="20"/>
          <w:szCs w:val="20"/>
          <w:lang w:eastAsia="ru-RU"/>
        </w:rPr>
      </w:pPr>
      <w:r w:rsidRPr="00151C05">
        <w:rPr>
          <w:rFonts w:ascii="Times New Roman" w:eastAsia="Times New Roman" w:hAnsi="Times New Roman" w:cs="Times New Roman"/>
          <w:b/>
          <w:bCs/>
          <w:color w:val="0D0D0D"/>
          <w:sz w:val="20"/>
          <w:szCs w:val="20"/>
          <w:lang w:eastAsia="ru-RU"/>
        </w:rPr>
        <w:t>2. СУЩЕСТВО, РАЗМЕР И СРОК ИСПОЛНЕНИЯ ОБЯЗАТЕЛЬСТВ, ОБЕСПЕЧИВАЕМЫХ ЗАЛОГОМ</w:t>
      </w:r>
    </w:p>
    <w:p w:rsidR="00FD7AF9" w:rsidRPr="00151C05" w:rsidRDefault="00FD7AF9" w:rsidP="00FD7AF9">
      <w:pPr>
        <w:widowControl w:val="0"/>
        <w:spacing w:after="0" w:line="240" w:lineRule="auto"/>
        <w:jc w:val="center"/>
        <w:rPr>
          <w:rFonts w:ascii="Times New Roman" w:eastAsia="Times New Roman" w:hAnsi="Times New Roman" w:cs="Times New Roman"/>
          <w:b/>
          <w:bCs/>
          <w:color w:val="0D0D0D"/>
          <w:sz w:val="20"/>
          <w:szCs w:val="20"/>
          <w:u w:val="single"/>
          <w:lang w:eastAsia="ru-RU"/>
        </w:rPr>
      </w:pPr>
    </w:p>
    <w:p w:rsidR="00FD7AF9" w:rsidRPr="00151C05" w:rsidRDefault="00FD7AF9" w:rsidP="00151C05">
      <w:pPr>
        <w:widowControl w:val="0"/>
        <w:spacing w:after="0" w:line="240" w:lineRule="auto"/>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 xml:space="preserve">2.1. Залог обеспечивает исполнение Заемщиком в соответствии с условиями договора займа обязательств по возврату суммы займа (основного долга), уплате процентов за пользование займом, неустоек (пеней и/или штрафов), возмещению расходов Залогодержателя по обращению взыскания на заложенное имущество и его реализации. </w:t>
      </w:r>
    </w:p>
    <w:p w:rsidR="00FD7AF9" w:rsidRPr="005B4AF0" w:rsidRDefault="00FD7AF9" w:rsidP="00151C05">
      <w:pPr>
        <w:spacing w:after="0" w:line="240" w:lineRule="auto"/>
        <w:jc w:val="both"/>
        <w:rPr>
          <w:rFonts w:ascii="Times New Roman" w:eastAsia="Times New Roman" w:hAnsi="Times New Roman" w:cs="Times New Roman"/>
          <w:color w:val="0D0D0D"/>
          <w:sz w:val="20"/>
          <w:szCs w:val="20"/>
          <w:lang w:eastAsia="ru-RU"/>
        </w:rPr>
      </w:pPr>
      <w:r w:rsidRPr="005B4AF0">
        <w:rPr>
          <w:rFonts w:ascii="Times New Roman" w:eastAsia="Times New Roman" w:hAnsi="Times New Roman" w:cs="Times New Roman"/>
          <w:color w:val="0D0D0D"/>
          <w:sz w:val="20"/>
          <w:szCs w:val="20"/>
          <w:lang w:eastAsia="ru-RU"/>
        </w:rPr>
        <w:t xml:space="preserve">2.2. В соответствии с условиями договора займа Залогодержатель принял на себя обязательство предоставить Заемщику денежные средства в размере </w:t>
      </w:r>
      <w:r w:rsidRPr="005B4AF0">
        <w:rPr>
          <w:rFonts w:ascii="Times New Roman" w:eastAsia="Times New Roman" w:hAnsi="Times New Roman" w:cs="Times New Roman"/>
          <w:color w:val="0D0D0D"/>
          <w:sz w:val="20"/>
          <w:szCs w:val="20"/>
          <w:lang w:eastAsia="ru-RU"/>
        </w:rPr>
        <w:fldChar w:fldCharType="begin"/>
      </w:r>
      <w:r w:rsidRPr="005B4AF0">
        <w:rPr>
          <w:rFonts w:ascii="Times New Roman" w:eastAsia="Times New Roman" w:hAnsi="Times New Roman" w:cs="Times New Roman"/>
          <w:color w:val="0D0D0D"/>
          <w:sz w:val="20"/>
          <w:szCs w:val="20"/>
          <w:lang w:eastAsia="ru-RU"/>
        </w:rPr>
        <w:instrText xml:space="preserve"> DOCVARIABLE  Сумма  \* MERGEFORMAT </w:instrText>
      </w:r>
      <w:r w:rsidRPr="005B4AF0">
        <w:rPr>
          <w:rFonts w:ascii="Times New Roman" w:eastAsia="Times New Roman" w:hAnsi="Times New Roman" w:cs="Times New Roman"/>
          <w:color w:val="0D0D0D"/>
          <w:sz w:val="20"/>
          <w:szCs w:val="20"/>
          <w:lang w:eastAsia="ru-RU"/>
        </w:rPr>
        <w:fldChar w:fldCharType="end"/>
      </w:r>
      <w:r w:rsidR="002765CB" w:rsidRPr="005B4AF0">
        <w:rPr>
          <w:rFonts w:ascii="Times New Roman" w:eastAsia="Times New Roman" w:hAnsi="Times New Roman" w:cs="Times New Roman"/>
          <w:sz w:val="20"/>
          <w:szCs w:val="20"/>
          <w:lang w:eastAsia="x-none"/>
        </w:rPr>
        <w:t xml:space="preserve">00,00 </w:t>
      </w:r>
      <w:r w:rsidR="002765CB" w:rsidRPr="005B4AF0">
        <w:rPr>
          <w:rFonts w:ascii="Times New Roman" w:eastAsia="Times New Roman" w:hAnsi="Times New Roman" w:cs="Times New Roman"/>
          <w:sz w:val="20"/>
          <w:szCs w:val="20"/>
          <w:lang w:val="x-none" w:eastAsia="x-none"/>
        </w:rPr>
        <w:fldChar w:fldCharType="begin"/>
      </w:r>
      <w:r w:rsidR="002765CB" w:rsidRPr="005B4AF0">
        <w:rPr>
          <w:rFonts w:ascii="Times New Roman" w:eastAsia="Times New Roman" w:hAnsi="Times New Roman" w:cs="Times New Roman"/>
          <w:sz w:val="20"/>
          <w:szCs w:val="20"/>
          <w:lang w:val="x-none" w:eastAsia="x-none"/>
        </w:rPr>
        <w:instrText xml:space="preserve"> DOCVARIABLE  Сумма  \* MERGEFORMAT </w:instrText>
      </w:r>
      <w:r w:rsidR="002765CB" w:rsidRPr="005B4AF0">
        <w:rPr>
          <w:rFonts w:ascii="Times New Roman" w:eastAsia="Times New Roman" w:hAnsi="Times New Roman" w:cs="Times New Roman"/>
          <w:sz w:val="20"/>
          <w:szCs w:val="20"/>
          <w:lang w:val="x-none" w:eastAsia="x-none"/>
        </w:rPr>
        <w:fldChar w:fldCharType="end"/>
      </w:r>
      <w:r w:rsidR="002765CB" w:rsidRPr="005B4AF0">
        <w:rPr>
          <w:rFonts w:ascii="Times New Roman" w:eastAsia="Times New Roman" w:hAnsi="Times New Roman" w:cs="Times New Roman"/>
          <w:sz w:val="20"/>
          <w:szCs w:val="20"/>
          <w:lang w:val="x-none" w:eastAsia="x-none"/>
        </w:rPr>
        <w:t>рублей (</w:t>
      </w:r>
      <w:r w:rsidR="002765CB" w:rsidRPr="005B4AF0">
        <w:rPr>
          <w:rFonts w:ascii="Times New Roman" w:eastAsia="Times New Roman" w:hAnsi="Times New Roman" w:cs="Times New Roman"/>
          <w:sz w:val="20"/>
          <w:szCs w:val="20"/>
          <w:lang w:val="x-none" w:eastAsia="x-none"/>
        </w:rPr>
        <w:fldChar w:fldCharType="begin"/>
      </w:r>
      <w:r w:rsidR="002765CB" w:rsidRPr="005B4AF0">
        <w:rPr>
          <w:rFonts w:ascii="Times New Roman" w:eastAsia="Times New Roman" w:hAnsi="Times New Roman" w:cs="Times New Roman"/>
          <w:sz w:val="20"/>
          <w:szCs w:val="20"/>
          <w:lang w:val="x-none" w:eastAsia="x-none"/>
        </w:rPr>
        <w:instrText xml:space="preserve"> DOCVARIABLE  СуммаПрописью  \* MERGEFORMAT </w:instrText>
      </w:r>
      <w:r w:rsidR="002765CB" w:rsidRPr="005B4AF0">
        <w:rPr>
          <w:rFonts w:ascii="Times New Roman" w:eastAsia="Times New Roman" w:hAnsi="Times New Roman" w:cs="Times New Roman"/>
          <w:sz w:val="20"/>
          <w:szCs w:val="20"/>
          <w:lang w:val="x-none" w:eastAsia="x-none"/>
        </w:rPr>
        <w:fldChar w:fldCharType="end"/>
      </w:r>
      <w:r w:rsidR="002765CB" w:rsidRPr="005B4AF0">
        <w:rPr>
          <w:rFonts w:ascii="Times New Roman" w:eastAsia="Times New Roman" w:hAnsi="Times New Roman" w:cs="Times New Roman"/>
          <w:sz w:val="20"/>
          <w:szCs w:val="20"/>
          <w:lang w:val="x-none" w:eastAsia="x-none"/>
        </w:rPr>
        <w:t xml:space="preserve">) </w:t>
      </w:r>
      <w:r w:rsidRPr="005B4AF0">
        <w:rPr>
          <w:rFonts w:ascii="Times New Roman" w:eastAsia="Times New Roman" w:hAnsi="Times New Roman" w:cs="Times New Roman"/>
          <w:color w:val="0D0D0D"/>
          <w:sz w:val="20"/>
          <w:szCs w:val="20"/>
          <w:lang w:eastAsia="ru-RU"/>
        </w:rPr>
        <w:t>на следующие цели:</w:t>
      </w:r>
      <w:r w:rsidR="002765CB" w:rsidRPr="005B4AF0">
        <w:rPr>
          <w:rFonts w:ascii="Times New Roman" w:eastAsia="Times New Roman" w:hAnsi="Times New Roman" w:cs="Times New Roman"/>
          <w:color w:val="0D0D0D"/>
          <w:sz w:val="20"/>
          <w:szCs w:val="20"/>
          <w:lang w:eastAsia="ru-RU"/>
        </w:rPr>
        <w:t>__</w:t>
      </w:r>
      <w:r w:rsidRPr="005B4AF0">
        <w:rPr>
          <w:rFonts w:ascii="Times New Roman" w:eastAsia="Times New Roman" w:hAnsi="Times New Roman" w:cs="Times New Roman"/>
          <w:color w:val="0D0D0D"/>
          <w:sz w:val="20"/>
          <w:szCs w:val="20"/>
          <w:lang w:eastAsia="ru-RU"/>
        </w:rPr>
        <w:fldChar w:fldCharType="begin"/>
      </w:r>
      <w:r w:rsidRPr="005B4AF0">
        <w:rPr>
          <w:rFonts w:ascii="Times New Roman" w:eastAsia="Times New Roman" w:hAnsi="Times New Roman" w:cs="Times New Roman"/>
          <w:color w:val="0D0D0D"/>
          <w:sz w:val="20"/>
          <w:szCs w:val="20"/>
          <w:lang w:eastAsia="ru-RU"/>
        </w:rPr>
        <w:instrText xml:space="preserve"> DOCVARIABLE  Цель  \* MERGEFORMAT </w:instrText>
      </w:r>
      <w:r w:rsidRPr="005B4AF0">
        <w:rPr>
          <w:rFonts w:ascii="Times New Roman" w:eastAsia="Times New Roman" w:hAnsi="Times New Roman" w:cs="Times New Roman"/>
          <w:color w:val="0D0D0D"/>
          <w:sz w:val="20"/>
          <w:szCs w:val="20"/>
          <w:lang w:eastAsia="ru-RU"/>
        </w:rPr>
        <w:fldChar w:fldCharType="end"/>
      </w:r>
      <w:r w:rsidRPr="005B4AF0">
        <w:rPr>
          <w:rFonts w:ascii="Times New Roman" w:eastAsia="Times New Roman" w:hAnsi="Times New Roman" w:cs="Times New Roman"/>
          <w:color w:val="0D0D0D"/>
          <w:sz w:val="20"/>
          <w:szCs w:val="20"/>
          <w:lang w:eastAsia="ru-RU"/>
        </w:rPr>
        <w:t xml:space="preserve">, а Заемщик принял на себя обязательство возвратить полученные денежные средства, а также уплатить проценты за пользование займом из расчета (первоначально) </w:t>
      </w:r>
      <w:r w:rsidRPr="005B4AF0">
        <w:rPr>
          <w:rFonts w:ascii="Times New Roman" w:eastAsia="Times New Roman" w:hAnsi="Times New Roman" w:cs="Times New Roman"/>
          <w:sz w:val="20"/>
          <w:szCs w:val="20"/>
          <w:lang w:eastAsia="ru-RU"/>
        </w:rPr>
        <w:fldChar w:fldCharType="begin"/>
      </w:r>
      <w:r w:rsidRPr="005B4AF0">
        <w:rPr>
          <w:rFonts w:ascii="Times New Roman" w:eastAsia="Times New Roman" w:hAnsi="Times New Roman" w:cs="Times New Roman"/>
          <w:sz w:val="20"/>
          <w:szCs w:val="20"/>
          <w:lang w:eastAsia="ru-RU"/>
        </w:rPr>
        <w:instrText xml:space="preserve"> DOCVARIABLE  Процент  \* MERGEFORMAT </w:instrText>
      </w:r>
      <w:r w:rsidRPr="005B4AF0">
        <w:rPr>
          <w:rFonts w:ascii="Times New Roman" w:eastAsia="Times New Roman" w:hAnsi="Times New Roman" w:cs="Times New Roman"/>
          <w:sz w:val="20"/>
          <w:szCs w:val="20"/>
          <w:lang w:eastAsia="ru-RU"/>
        </w:rPr>
        <w:fldChar w:fldCharType="end"/>
      </w:r>
      <w:r w:rsidR="002765CB" w:rsidRPr="005B4AF0">
        <w:rPr>
          <w:rFonts w:ascii="Times New Roman" w:eastAsia="Times New Roman" w:hAnsi="Times New Roman" w:cs="Times New Roman"/>
          <w:color w:val="0D0D0D"/>
          <w:sz w:val="20"/>
          <w:szCs w:val="20"/>
          <w:lang w:eastAsia="ru-RU"/>
        </w:rPr>
        <w:t xml:space="preserve"> 0,00 </w:t>
      </w:r>
      <w:r w:rsidR="002765CB" w:rsidRPr="005B4AF0">
        <w:rPr>
          <w:rFonts w:ascii="Times New Roman" w:eastAsia="Times New Roman" w:hAnsi="Times New Roman" w:cs="Times New Roman"/>
          <w:sz w:val="20"/>
          <w:szCs w:val="20"/>
          <w:lang w:eastAsia="ru-RU"/>
        </w:rPr>
        <w:fldChar w:fldCharType="begin"/>
      </w:r>
      <w:r w:rsidR="002765CB" w:rsidRPr="005B4AF0">
        <w:rPr>
          <w:rFonts w:ascii="Times New Roman" w:eastAsia="Times New Roman" w:hAnsi="Times New Roman" w:cs="Times New Roman"/>
          <w:sz w:val="20"/>
          <w:szCs w:val="20"/>
          <w:lang w:eastAsia="ru-RU"/>
        </w:rPr>
        <w:instrText xml:space="preserve"> DOCVARIABLE  Процент  \* MERGEFORMAT </w:instrText>
      </w:r>
      <w:r w:rsidR="002765CB" w:rsidRPr="005B4AF0">
        <w:rPr>
          <w:rFonts w:ascii="Times New Roman" w:eastAsia="Times New Roman" w:hAnsi="Times New Roman" w:cs="Times New Roman"/>
          <w:sz w:val="20"/>
          <w:szCs w:val="20"/>
          <w:lang w:eastAsia="ru-RU"/>
        </w:rPr>
        <w:fldChar w:fldCharType="end"/>
      </w:r>
      <w:r w:rsidR="002765CB" w:rsidRPr="005B4AF0">
        <w:rPr>
          <w:rFonts w:ascii="Times New Roman" w:eastAsia="Times New Roman" w:hAnsi="Times New Roman" w:cs="Times New Roman"/>
          <w:sz w:val="20"/>
          <w:szCs w:val="20"/>
          <w:lang w:eastAsia="ru-RU"/>
        </w:rPr>
        <w:t>% (</w:t>
      </w:r>
      <w:r w:rsidR="002765CB" w:rsidRPr="005B4AF0">
        <w:rPr>
          <w:rFonts w:ascii="Times New Roman" w:eastAsia="Times New Roman" w:hAnsi="Times New Roman" w:cs="Times New Roman"/>
          <w:sz w:val="20"/>
          <w:szCs w:val="20"/>
          <w:lang w:eastAsia="ru-RU"/>
        </w:rPr>
        <w:fldChar w:fldCharType="begin"/>
      </w:r>
      <w:r w:rsidR="002765CB" w:rsidRPr="005B4AF0">
        <w:rPr>
          <w:rFonts w:ascii="Times New Roman" w:eastAsia="Times New Roman" w:hAnsi="Times New Roman" w:cs="Times New Roman"/>
          <w:sz w:val="20"/>
          <w:szCs w:val="20"/>
          <w:lang w:eastAsia="ru-RU"/>
        </w:rPr>
        <w:instrText xml:space="preserve"> DOCVARIABLE  ПроцентПрописью  \* MERGEFORMAT </w:instrText>
      </w:r>
      <w:r w:rsidR="002765CB" w:rsidRPr="005B4AF0">
        <w:rPr>
          <w:rFonts w:ascii="Times New Roman" w:eastAsia="Times New Roman" w:hAnsi="Times New Roman" w:cs="Times New Roman"/>
          <w:sz w:val="20"/>
          <w:szCs w:val="20"/>
          <w:lang w:eastAsia="ru-RU"/>
        </w:rPr>
        <w:fldChar w:fldCharType="end"/>
      </w:r>
      <w:r w:rsidR="002765CB" w:rsidRPr="005B4AF0">
        <w:rPr>
          <w:rFonts w:ascii="Times New Roman" w:eastAsia="Times New Roman" w:hAnsi="Times New Roman" w:cs="Times New Roman"/>
          <w:sz w:val="20"/>
          <w:szCs w:val="20"/>
          <w:lang w:eastAsia="ru-RU"/>
        </w:rPr>
        <w:t xml:space="preserve">) </w:t>
      </w:r>
      <w:r w:rsidRPr="005B4AF0">
        <w:rPr>
          <w:rFonts w:ascii="Times New Roman" w:eastAsia="Times New Roman" w:hAnsi="Times New Roman" w:cs="Times New Roman"/>
          <w:color w:val="0D0D0D"/>
          <w:sz w:val="20"/>
          <w:szCs w:val="20"/>
          <w:lang w:eastAsia="ru-RU"/>
        </w:rPr>
        <w:t>годовых.</w:t>
      </w:r>
    </w:p>
    <w:p w:rsidR="00FD7AF9" w:rsidRPr="005B4AF0" w:rsidRDefault="00FD7AF9" w:rsidP="00151C05">
      <w:pPr>
        <w:widowControl w:val="0"/>
        <w:spacing w:after="0" w:line="240" w:lineRule="auto"/>
        <w:jc w:val="both"/>
        <w:rPr>
          <w:rFonts w:ascii="Times New Roman" w:eastAsia="Times New Roman" w:hAnsi="Times New Roman" w:cs="Times New Roman"/>
          <w:color w:val="0D0D0D"/>
          <w:sz w:val="20"/>
          <w:szCs w:val="20"/>
          <w:lang w:eastAsia="ru-RU"/>
        </w:rPr>
      </w:pPr>
      <w:r w:rsidRPr="005B4AF0">
        <w:rPr>
          <w:rFonts w:ascii="Times New Roman" w:eastAsia="Times New Roman" w:hAnsi="Times New Roman" w:cs="Times New Roman"/>
          <w:color w:val="0D0D0D"/>
          <w:sz w:val="20"/>
          <w:szCs w:val="20"/>
          <w:lang w:eastAsia="ru-RU"/>
        </w:rPr>
        <w:t>2.3. В соответствии с условиями договора займа погашение займа (основного долга), начисление и уплата процентов за пользование займом осуществляются в следующем порядке.</w:t>
      </w:r>
    </w:p>
    <w:p w:rsidR="00FD7AF9" w:rsidRPr="005B4AF0" w:rsidRDefault="00FD7AF9" w:rsidP="00151C05">
      <w:pPr>
        <w:widowControl w:val="0"/>
        <w:spacing w:after="0" w:line="240" w:lineRule="auto"/>
        <w:jc w:val="both"/>
        <w:rPr>
          <w:rFonts w:ascii="Times New Roman" w:eastAsia="Times New Roman" w:hAnsi="Times New Roman" w:cs="Times New Roman"/>
          <w:color w:val="0D0D0D"/>
          <w:sz w:val="20"/>
          <w:szCs w:val="20"/>
          <w:lang w:eastAsia="ru-RU"/>
        </w:rPr>
      </w:pPr>
      <w:r w:rsidRPr="005B4AF0">
        <w:rPr>
          <w:rFonts w:ascii="Times New Roman" w:eastAsia="Times New Roman" w:hAnsi="Times New Roman" w:cs="Times New Roman"/>
          <w:color w:val="0D0D0D"/>
          <w:sz w:val="20"/>
          <w:szCs w:val="20"/>
          <w:lang w:eastAsia="ru-RU"/>
        </w:rPr>
        <w:t>2.3.1. Погашение (возврат) займа (основного долга) либо его части и уплата процентов за пользование займом осуществляется согласно Графика возврата денежных средств и уплаты процентов, представленного в п. 2.5. настоящего Договора.</w:t>
      </w:r>
    </w:p>
    <w:p w:rsidR="00FD7AF9" w:rsidRPr="005B4AF0" w:rsidRDefault="00FD7AF9" w:rsidP="00151C05">
      <w:pPr>
        <w:widowControl w:val="0"/>
        <w:tabs>
          <w:tab w:val="center" w:pos="4153"/>
          <w:tab w:val="right" w:pos="8306"/>
        </w:tabs>
        <w:spacing w:after="0" w:line="240" w:lineRule="auto"/>
        <w:jc w:val="both"/>
        <w:rPr>
          <w:rFonts w:ascii="Times New Roman" w:eastAsia="Times New Roman" w:hAnsi="Times New Roman" w:cs="Times New Roman"/>
          <w:bCs/>
          <w:sz w:val="20"/>
          <w:szCs w:val="20"/>
          <w:lang w:eastAsia="ru-RU"/>
        </w:rPr>
      </w:pPr>
      <w:r w:rsidRPr="005B4AF0">
        <w:rPr>
          <w:rFonts w:ascii="Times New Roman" w:eastAsia="Times New Roman" w:hAnsi="Times New Roman" w:cs="Times New Roman"/>
          <w:bCs/>
          <w:sz w:val="20"/>
          <w:szCs w:val="20"/>
          <w:lang w:eastAsia="ru-RU"/>
        </w:rPr>
        <w:t>2.3.2. Проценты за пользование займом начисляются и уплачиваются в следующем порядке и в следующие сроки:</w:t>
      </w:r>
    </w:p>
    <w:p w:rsidR="00FD7AF9" w:rsidRPr="005B4AF0" w:rsidRDefault="00FD7AF9" w:rsidP="00151C05">
      <w:pPr>
        <w:widowControl w:val="0"/>
        <w:tabs>
          <w:tab w:val="center" w:pos="4153"/>
          <w:tab w:val="right" w:pos="8306"/>
        </w:tabs>
        <w:spacing w:after="0" w:line="240" w:lineRule="auto"/>
        <w:ind w:firstLine="567"/>
        <w:jc w:val="both"/>
        <w:rPr>
          <w:rFonts w:ascii="Times New Roman" w:eastAsia="Times New Roman" w:hAnsi="Times New Roman" w:cs="Times New Roman"/>
          <w:bCs/>
          <w:sz w:val="20"/>
          <w:szCs w:val="20"/>
          <w:lang w:eastAsia="ru-RU"/>
        </w:rPr>
      </w:pPr>
      <w:r w:rsidRPr="005B4AF0">
        <w:rPr>
          <w:rFonts w:ascii="Times New Roman" w:eastAsia="Times New Roman" w:hAnsi="Times New Roman" w:cs="Times New Roman"/>
          <w:bCs/>
          <w:sz w:val="20"/>
          <w:szCs w:val="20"/>
          <w:lang w:eastAsia="ru-RU"/>
        </w:rPr>
        <w:tab/>
        <w:t>Проценты за пользование займом начисляются по формуле простых процентов на остаток задолженности по займу (основного долга).</w:t>
      </w:r>
    </w:p>
    <w:p w:rsidR="00FD7AF9" w:rsidRPr="005B4AF0" w:rsidRDefault="00FD7AF9" w:rsidP="00151C05">
      <w:pPr>
        <w:widowControl w:val="0"/>
        <w:tabs>
          <w:tab w:val="center" w:pos="4153"/>
          <w:tab w:val="right" w:pos="8306"/>
        </w:tabs>
        <w:spacing w:after="0" w:line="240" w:lineRule="auto"/>
        <w:ind w:firstLine="567"/>
        <w:jc w:val="both"/>
        <w:rPr>
          <w:rFonts w:ascii="Times New Roman" w:eastAsia="Times New Roman" w:hAnsi="Times New Roman" w:cs="Times New Roman"/>
          <w:bCs/>
          <w:sz w:val="20"/>
          <w:szCs w:val="20"/>
          <w:lang w:eastAsia="ru-RU"/>
        </w:rPr>
      </w:pPr>
      <w:r w:rsidRPr="005B4AF0">
        <w:rPr>
          <w:rFonts w:ascii="Times New Roman" w:eastAsia="Times New Roman" w:hAnsi="Times New Roman" w:cs="Times New Roman"/>
          <w:bCs/>
          <w:sz w:val="20"/>
          <w:szCs w:val="20"/>
          <w:lang w:eastAsia="ru-RU"/>
        </w:rPr>
        <w:t xml:space="preserve">Период начисления процентов (далее - Процентный период), начинается с даты, следующей за датой предоставления Займа (Первый Процентный период), и заканчивается </w:t>
      </w:r>
      <w:r w:rsidR="002765CB" w:rsidRPr="005B4AF0">
        <w:rPr>
          <w:rFonts w:ascii="Times New Roman" w:eastAsia="Times New Roman" w:hAnsi="Times New Roman" w:cs="Times New Roman"/>
          <w:color w:val="0D0D0D"/>
          <w:sz w:val="16"/>
          <w:szCs w:val="16"/>
          <w:lang w:eastAsia="ru-RU"/>
        </w:rPr>
        <w:t>_10 / 20</w:t>
      </w:r>
      <w:r w:rsidRPr="005B4AF0">
        <w:rPr>
          <w:rFonts w:ascii="Times New Roman" w:eastAsia="Times New Roman" w:hAnsi="Times New Roman" w:cs="Times New Roman"/>
          <w:b/>
          <w:sz w:val="20"/>
          <w:szCs w:val="20"/>
          <w:u w:val="single"/>
          <w:lang w:eastAsia="ru-RU"/>
        </w:rPr>
        <w:fldChar w:fldCharType="begin"/>
      </w:r>
      <w:r w:rsidRPr="005B4AF0">
        <w:rPr>
          <w:rFonts w:ascii="Times New Roman" w:eastAsia="Times New Roman" w:hAnsi="Times New Roman" w:cs="Times New Roman"/>
          <w:b/>
          <w:sz w:val="20"/>
          <w:szCs w:val="20"/>
          <w:u w:val="single"/>
          <w:lang w:eastAsia="ru-RU"/>
        </w:rPr>
        <w:instrText xml:space="preserve"> DOCVARIABLE  ПроцПериод  \* MERGEFORMAT </w:instrText>
      </w:r>
      <w:r w:rsidRPr="005B4AF0">
        <w:rPr>
          <w:rFonts w:ascii="Times New Roman" w:eastAsia="Times New Roman" w:hAnsi="Times New Roman" w:cs="Times New Roman"/>
          <w:b/>
          <w:sz w:val="20"/>
          <w:szCs w:val="20"/>
          <w:u w:val="single"/>
          <w:lang w:eastAsia="ru-RU"/>
        </w:rPr>
        <w:fldChar w:fldCharType="end"/>
      </w:r>
      <w:r w:rsidRPr="005B4AF0">
        <w:rPr>
          <w:rFonts w:ascii="Times New Roman" w:eastAsia="Times New Roman" w:hAnsi="Times New Roman" w:cs="Times New Roman"/>
          <w:b/>
          <w:bCs/>
          <w:sz w:val="20"/>
          <w:szCs w:val="20"/>
          <w:lang w:eastAsia="ru-RU"/>
        </w:rPr>
        <w:t xml:space="preserve">-го </w:t>
      </w:r>
      <w:r w:rsidRPr="005B4AF0">
        <w:rPr>
          <w:rFonts w:ascii="Times New Roman" w:eastAsia="Times New Roman" w:hAnsi="Times New Roman" w:cs="Times New Roman"/>
          <w:bCs/>
          <w:sz w:val="20"/>
          <w:szCs w:val="20"/>
          <w:lang w:eastAsia="ru-RU"/>
        </w:rPr>
        <w:t>числа текущего календарного месяца (включительно). При этом в расчет принимается фактическое количество календарных дней в месяце (28/29/30/31) и в году (365/366).</w:t>
      </w:r>
    </w:p>
    <w:p w:rsidR="00FD7AF9" w:rsidRPr="00151C05" w:rsidRDefault="00151C05" w:rsidP="00FD7AF9">
      <w:pPr>
        <w:widowControl w:val="0"/>
        <w:tabs>
          <w:tab w:val="center" w:pos="4153"/>
          <w:tab w:val="right" w:pos="8306"/>
        </w:tabs>
        <w:spacing w:after="0" w:line="240" w:lineRule="auto"/>
        <w:jc w:val="both"/>
        <w:rPr>
          <w:rFonts w:ascii="Times New Roman" w:eastAsia="Times New Roman" w:hAnsi="Times New Roman" w:cs="Times New Roman"/>
          <w:bCs/>
          <w:sz w:val="20"/>
          <w:szCs w:val="20"/>
          <w:lang w:eastAsia="ru-RU"/>
        </w:rPr>
      </w:pPr>
      <w:r w:rsidRPr="005B4AF0">
        <w:rPr>
          <w:rFonts w:ascii="Times New Roman" w:eastAsia="Times New Roman" w:hAnsi="Times New Roman" w:cs="Times New Roman"/>
          <w:bCs/>
          <w:sz w:val="20"/>
          <w:szCs w:val="20"/>
          <w:lang w:eastAsia="ru-RU"/>
        </w:rPr>
        <w:tab/>
        <w:t xml:space="preserve">          </w:t>
      </w:r>
      <w:r w:rsidR="00FD7AF9" w:rsidRPr="005B4AF0">
        <w:rPr>
          <w:rFonts w:ascii="Times New Roman" w:eastAsia="Times New Roman" w:hAnsi="Times New Roman" w:cs="Times New Roman"/>
          <w:bCs/>
          <w:sz w:val="20"/>
          <w:szCs w:val="20"/>
          <w:lang w:eastAsia="ru-RU"/>
        </w:rPr>
        <w:t xml:space="preserve"> Начисление процентов производится ежемесячно за период с </w:t>
      </w:r>
      <w:r w:rsidR="002765CB" w:rsidRPr="005B4AF0">
        <w:rPr>
          <w:rFonts w:ascii="Times New Roman" w:eastAsia="Times New Roman" w:hAnsi="Times New Roman" w:cs="Times New Roman"/>
          <w:color w:val="0D0D0D"/>
          <w:sz w:val="16"/>
          <w:szCs w:val="16"/>
          <w:lang w:eastAsia="ru-RU"/>
        </w:rPr>
        <w:t>_11 / 21_</w:t>
      </w:r>
      <w:r w:rsidR="00FD7AF9" w:rsidRPr="005B4AF0">
        <w:rPr>
          <w:rFonts w:ascii="Times New Roman" w:eastAsia="Times New Roman" w:hAnsi="Times New Roman" w:cs="Times New Roman"/>
          <w:sz w:val="20"/>
          <w:szCs w:val="20"/>
          <w:u w:val="single"/>
          <w:lang w:eastAsia="ru-RU"/>
        </w:rPr>
        <w:fldChar w:fldCharType="begin"/>
      </w:r>
      <w:r w:rsidR="00FD7AF9" w:rsidRPr="005B4AF0">
        <w:rPr>
          <w:rFonts w:ascii="Times New Roman" w:eastAsia="Times New Roman" w:hAnsi="Times New Roman" w:cs="Times New Roman"/>
          <w:sz w:val="20"/>
          <w:szCs w:val="20"/>
          <w:u w:val="single"/>
          <w:lang w:eastAsia="ru-RU"/>
        </w:rPr>
        <w:instrText xml:space="preserve"> DOCVARIABLE  С  \* MERGEFORMAT </w:instrText>
      </w:r>
      <w:r w:rsidR="00FD7AF9" w:rsidRPr="005B4AF0">
        <w:rPr>
          <w:rFonts w:ascii="Times New Roman" w:eastAsia="Times New Roman" w:hAnsi="Times New Roman" w:cs="Times New Roman"/>
          <w:sz w:val="20"/>
          <w:szCs w:val="20"/>
          <w:u w:val="single"/>
          <w:lang w:eastAsia="ru-RU"/>
        </w:rPr>
        <w:fldChar w:fldCharType="end"/>
      </w:r>
      <w:r w:rsidR="00FD7AF9" w:rsidRPr="005B4AF0">
        <w:rPr>
          <w:rFonts w:ascii="Times New Roman" w:eastAsia="Times New Roman" w:hAnsi="Times New Roman" w:cs="Times New Roman"/>
          <w:bCs/>
          <w:sz w:val="20"/>
          <w:szCs w:val="20"/>
          <w:lang w:eastAsia="ru-RU"/>
        </w:rPr>
        <w:t xml:space="preserve">-го числа предыдущего месяца по </w:t>
      </w:r>
      <w:r w:rsidR="002765CB" w:rsidRPr="005B4AF0">
        <w:rPr>
          <w:rFonts w:ascii="Times New Roman" w:eastAsia="Times New Roman" w:hAnsi="Times New Roman" w:cs="Times New Roman"/>
          <w:color w:val="0D0D0D"/>
          <w:sz w:val="16"/>
          <w:szCs w:val="16"/>
          <w:lang w:eastAsia="ru-RU"/>
        </w:rPr>
        <w:t>_10 / 20_</w:t>
      </w:r>
      <w:r w:rsidR="00FD7AF9" w:rsidRPr="005B4AF0">
        <w:rPr>
          <w:rFonts w:ascii="Times New Roman" w:eastAsia="Times New Roman" w:hAnsi="Times New Roman" w:cs="Times New Roman"/>
          <w:sz w:val="20"/>
          <w:szCs w:val="20"/>
          <w:u w:val="single"/>
          <w:lang w:eastAsia="ru-RU"/>
        </w:rPr>
        <w:fldChar w:fldCharType="begin"/>
      </w:r>
      <w:r w:rsidR="00FD7AF9" w:rsidRPr="005B4AF0">
        <w:rPr>
          <w:rFonts w:ascii="Times New Roman" w:eastAsia="Times New Roman" w:hAnsi="Times New Roman" w:cs="Times New Roman"/>
          <w:sz w:val="20"/>
          <w:szCs w:val="20"/>
          <w:u w:val="single"/>
          <w:lang w:eastAsia="ru-RU"/>
        </w:rPr>
        <w:instrText xml:space="preserve"> DOCVARIABLE  По  \* MERGEFORMAT </w:instrText>
      </w:r>
      <w:r w:rsidR="00FD7AF9" w:rsidRPr="005B4AF0">
        <w:rPr>
          <w:rFonts w:ascii="Times New Roman" w:eastAsia="Times New Roman" w:hAnsi="Times New Roman" w:cs="Times New Roman"/>
          <w:sz w:val="20"/>
          <w:szCs w:val="20"/>
          <w:u w:val="single"/>
          <w:lang w:eastAsia="ru-RU"/>
        </w:rPr>
        <w:fldChar w:fldCharType="end"/>
      </w:r>
      <w:r w:rsidR="00FD7AF9" w:rsidRPr="005B4AF0">
        <w:rPr>
          <w:rFonts w:ascii="Times New Roman" w:eastAsia="Times New Roman" w:hAnsi="Times New Roman" w:cs="Times New Roman"/>
          <w:bCs/>
          <w:sz w:val="20"/>
          <w:szCs w:val="20"/>
          <w:lang w:eastAsia="ru-RU"/>
        </w:rPr>
        <w:t>-е число текущего месяца (включительно), в случае полного погашения займа  -  на дату возврата займа включительно.</w:t>
      </w:r>
      <w:r w:rsidR="00FD7AF9" w:rsidRPr="00151C05">
        <w:rPr>
          <w:rFonts w:ascii="Times New Roman" w:eastAsia="Times New Roman" w:hAnsi="Times New Roman" w:cs="Times New Roman"/>
          <w:bCs/>
          <w:sz w:val="20"/>
          <w:szCs w:val="20"/>
          <w:lang w:eastAsia="ru-RU"/>
        </w:rPr>
        <w:t xml:space="preserve"> </w:t>
      </w:r>
    </w:p>
    <w:p w:rsidR="00FD7AF9" w:rsidRPr="00151C05" w:rsidRDefault="00FD7AF9" w:rsidP="00FD7AF9">
      <w:pPr>
        <w:widowControl w:val="0"/>
        <w:tabs>
          <w:tab w:val="center" w:pos="4153"/>
          <w:tab w:val="right" w:pos="8306"/>
        </w:tabs>
        <w:spacing w:after="0" w:line="240" w:lineRule="auto"/>
        <w:jc w:val="both"/>
        <w:rPr>
          <w:rFonts w:ascii="Times New Roman" w:eastAsia="Times New Roman" w:hAnsi="Times New Roman" w:cs="Times New Roman"/>
          <w:bCs/>
          <w:sz w:val="20"/>
          <w:szCs w:val="20"/>
          <w:lang w:eastAsia="ru-RU"/>
        </w:rPr>
      </w:pPr>
      <w:r w:rsidRPr="00151C05">
        <w:rPr>
          <w:rFonts w:ascii="Times New Roman" w:eastAsia="Times New Roman" w:hAnsi="Times New Roman" w:cs="Times New Roman"/>
          <w:bCs/>
          <w:sz w:val="20"/>
          <w:szCs w:val="20"/>
          <w:lang w:eastAsia="ru-RU"/>
        </w:rPr>
        <w:tab/>
        <w:t xml:space="preserve">           Погашение Займа (основного долга) либо его части и уплата процентов за пользование Займом осуществляется в дату окончания соответствующего Процентного периода (далее – Дата платежа)- дату зачисления денежных средств на счет Займодавца.</w:t>
      </w:r>
    </w:p>
    <w:p w:rsidR="00FD7AF9" w:rsidRPr="00151C05" w:rsidRDefault="00FD7AF9" w:rsidP="00FD7AF9">
      <w:pPr>
        <w:widowControl w:val="0"/>
        <w:spacing w:after="0" w:line="240" w:lineRule="auto"/>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 xml:space="preserve">2.4. В соответствии с условиями договора займа в случае неисполнения или ненадлежащего исполнения денежных обязательств по договору займа, в том числе, обязательств по возврату суммы займа (основного долга), уплате процентов за пользование займом, Заемщик обязан уплатить Залогодержателю неустойку (пеню), начисляемую из расчета двойной процентной ставки (плата за пользование займом), установленной п.1.3. договора займа, от неуплаченной суммы за каждый день просрочки, а при неисполнении или ненадлежащем исполнении иных обязательств, указанных в параграфе 7 договора займа, Заемщик обязан уплатить Залогодержателю неустойку (штраф) в размере, установленном договором займа. </w:t>
      </w:r>
    </w:p>
    <w:p w:rsidR="00FD7AF9" w:rsidRPr="00151C05" w:rsidRDefault="00FD7AF9" w:rsidP="00FD7AF9">
      <w:pPr>
        <w:widowControl w:val="0"/>
        <w:spacing w:after="0" w:line="240" w:lineRule="auto"/>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2.5.</w:t>
      </w:r>
    </w:p>
    <w:tbl>
      <w:tblPr>
        <w:tblW w:w="7383" w:type="dxa"/>
        <w:tblInd w:w="1242" w:type="dxa"/>
        <w:tblLook w:val="04A0" w:firstRow="1" w:lastRow="0" w:firstColumn="1" w:lastColumn="0" w:noHBand="0" w:noVBand="1"/>
      </w:tblPr>
      <w:tblGrid>
        <w:gridCol w:w="1985"/>
        <w:gridCol w:w="142"/>
        <w:gridCol w:w="1842"/>
        <w:gridCol w:w="1756"/>
        <w:gridCol w:w="1658"/>
      </w:tblGrid>
      <w:tr w:rsidR="00FD7AF9" w:rsidRPr="00151C05" w:rsidTr="00151C05">
        <w:trPr>
          <w:trHeight w:val="255"/>
        </w:trPr>
        <w:tc>
          <w:tcPr>
            <w:tcW w:w="7383" w:type="dxa"/>
            <w:gridSpan w:val="5"/>
            <w:tcBorders>
              <w:top w:val="nil"/>
              <w:left w:val="nil"/>
              <w:bottom w:val="nil"/>
              <w:right w:val="nil"/>
            </w:tcBorders>
            <w:shd w:val="clear" w:color="auto" w:fill="auto"/>
            <w:noWrap/>
            <w:vAlign w:val="bottom"/>
            <w:hideMark/>
          </w:tcPr>
          <w:p w:rsidR="00FD7AF9" w:rsidRPr="00151C05" w:rsidRDefault="00FD7AF9" w:rsidP="00FD7AF9">
            <w:pPr>
              <w:spacing w:after="0" w:line="240" w:lineRule="auto"/>
              <w:jc w:val="center"/>
              <w:rPr>
                <w:rFonts w:ascii="Times New Roman" w:eastAsia="Times New Roman" w:hAnsi="Times New Roman" w:cs="Times New Roman"/>
                <w:b/>
                <w:bCs/>
                <w:sz w:val="20"/>
                <w:szCs w:val="20"/>
                <w:lang w:eastAsia="ru-RU"/>
              </w:rPr>
            </w:pPr>
            <w:r w:rsidRPr="00151C05">
              <w:rPr>
                <w:rFonts w:ascii="Times New Roman" w:eastAsia="Times New Roman" w:hAnsi="Times New Roman" w:cs="Times New Roman"/>
                <w:b/>
                <w:bCs/>
                <w:sz w:val="20"/>
                <w:szCs w:val="20"/>
                <w:lang w:eastAsia="ru-RU"/>
              </w:rPr>
              <w:t>График</w:t>
            </w:r>
          </w:p>
        </w:tc>
      </w:tr>
      <w:tr w:rsidR="00FD7AF9" w:rsidRPr="00151C05" w:rsidTr="00151C05">
        <w:trPr>
          <w:trHeight w:val="255"/>
        </w:trPr>
        <w:tc>
          <w:tcPr>
            <w:tcW w:w="7383" w:type="dxa"/>
            <w:gridSpan w:val="5"/>
            <w:tcBorders>
              <w:top w:val="nil"/>
              <w:left w:val="nil"/>
              <w:bottom w:val="nil"/>
              <w:right w:val="nil"/>
            </w:tcBorders>
            <w:shd w:val="clear" w:color="auto" w:fill="auto"/>
            <w:noWrap/>
            <w:vAlign w:val="bottom"/>
            <w:hideMark/>
          </w:tcPr>
          <w:p w:rsidR="00FD7AF9" w:rsidRPr="00151C05" w:rsidRDefault="00FD7AF9" w:rsidP="00FD7AF9">
            <w:pPr>
              <w:spacing w:after="0" w:line="240" w:lineRule="auto"/>
              <w:jc w:val="center"/>
              <w:rPr>
                <w:rFonts w:ascii="Times New Roman" w:eastAsia="Times New Roman" w:hAnsi="Times New Roman" w:cs="Times New Roman"/>
                <w:b/>
                <w:bCs/>
                <w:sz w:val="20"/>
                <w:szCs w:val="20"/>
                <w:lang w:eastAsia="ru-RU"/>
              </w:rPr>
            </w:pPr>
            <w:r w:rsidRPr="00151C05">
              <w:rPr>
                <w:rFonts w:ascii="Times New Roman" w:eastAsia="Times New Roman" w:hAnsi="Times New Roman" w:cs="Times New Roman"/>
                <w:b/>
                <w:bCs/>
                <w:sz w:val="20"/>
                <w:szCs w:val="20"/>
                <w:lang w:eastAsia="ru-RU"/>
              </w:rPr>
              <w:t>возврата денежных средств и уплаты процентов</w:t>
            </w:r>
          </w:p>
        </w:tc>
      </w:tr>
      <w:tr w:rsidR="002765CB" w:rsidRPr="00151C05" w:rsidTr="00151C05">
        <w:trPr>
          <w:trHeight w:val="255"/>
        </w:trPr>
        <w:tc>
          <w:tcPr>
            <w:tcW w:w="2127" w:type="dxa"/>
            <w:gridSpan w:val="2"/>
            <w:tcBorders>
              <w:top w:val="nil"/>
              <w:left w:val="nil"/>
              <w:bottom w:val="nil"/>
              <w:right w:val="nil"/>
            </w:tcBorders>
            <w:shd w:val="clear" w:color="auto" w:fill="auto"/>
            <w:noWrap/>
            <w:vAlign w:val="bottom"/>
            <w:hideMark/>
          </w:tcPr>
          <w:p w:rsidR="002765CB" w:rsidRPr="00151C05" w:rsidRDefault="002765CB" w:rsidP="002765CB">
            <w:pPr>
              <w:spacing w:after="0" w:line="240" w:lineRule="auto"/>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t>Сумма займа (руб.)</w:t>
            </w:r>
          </w:p>
        </w:tc>
        <w:tc>
          <w:tcPr>
            <w:tcW w:w="1842" w:type="dxa"/>
            <w:tcBorders>
              <w:top w:val="nil"/>
              <w:left w:val="nil"/>
              <w:bottom w:val="nil"/>
              <w:right w:val="nil"/>
            </w:tcBorders>
            <w:shd w:val="clear" w:color="auto" w:fill="auto"/>
            <w:noWrap/>
            <w:vAlign w:val="bottom"/>
            <w:hideMark/>
          </w:tcPr>
          <w:p w:rsidR="002765CB" w:rsidRPr="00151C05" w:rsidRDefault="002765CB" w:rsidP="002765CB">
            <w:pPr>
              <w:spacing w:after="0" w:line="240" w:lineRule="auto"/>
              <w:jc w:val="center"/>
              <w:rPr>
                <w:rFonts w:ascii="Times New Roman" w:eastAsia="Times New Roman" w:hAnsi="Times New Roman" w:cs="Times New Roman"/>
                <w:b/>
                <w:bCs/>
                <w:sz w:val="20"/>
                <w:szCs w:val="20"/>
                <w:lang w:eastAsia="ru-RU"/>
              </w:rPr>
            </w:pPr>
          </w:p>
        </w:tc>
        <w:tc>
          <w:tcPr>
            <w:tcW w:w="1756" w:type="dxa"/>
            <w:tcBorders>
              <w:top w:val="nil"/>
              <w:left w:val="nil"/>
              <w:bottom w:val="nil"/>
              <w:right w:val="nil"/>
            </w:tcBorders>
            <w:shd w:val="clear" w:color="auto" w:fill="auto"/>
            <w:noWrap/>
            <w:vAlign w:val="bottom"/>
            <w:hideMark/>
          </w:tcPr>
          <w:p w:rsidR="002765CB" w:rsidRPr="00B92A82" w:rsidRDefault="002765CB" w:rsidP="002765CB">
            <w:pPr>
              <w:spacing w:after="0" w:line="240" w:lineRule="auto"/>
              <w:jc w:val="right"/>
              <w:rPr>
                <w:rFonts w:ascii="Times New Roman" w:eastAsia="Times New Roman" w:hAnsi="Times New Roman" w:cs="Times New Roman"/>
                <w:sz w:val="20"/>
                <w:szCs w:val="20"/>
                <w:highlight w:val="yellow"/>
                <w:lang w:eastAsia="ru-RU"/>
              </w:rPr>
            </w:pPr>
            <w:r w:rsidRPr="00B92A82">
              <w:rPr>
                <w:rFonts w:ascii="Times New Roman" w:eastAsia="Times New Roman" w:hAnsi="Times New Roman" w:cs="Times New Roman"/>
                <w:sz w:val="20"/>
                <w:szCs w:val="20"/>
                <w:lang w:eastAsia="ru-RU"/>
              </w:rPr>
              <w:fldChar w:fldCharType="begin"/>
            </w:r>
            <w:r w:rsidRPr="00B92A82">
              <w:rPr>
                <w:rFonts w:ascii="Times New Roman" w:eastAsia="Times New Roman" w:hAnsi="Times New Roman" w:cs="Times New Roman"/>
                <w:sz w:val="20"/>
                <w:szCs w:val="20"/>
                <w:lang w:eastAsia="ru-RU"/>
              </w:rPr>
              <w:instrText xml:space="preserve"> DOCVARIABLE  Сумма  \* MERGEFORMAT </w:instrText>
            </w:r>
            <w:r w:rsidRPr="00B92A82">
              <w:rPr>
                <w:rFonts w:ascii="Times New Roman" w:eastAsia="Times New Roman" w:hAnsi="Times New Roman" w:cs="Times New Roman"/>
                <w:sz w:val="20"/>
                <w:szCs w:val="20"/>
                <w:lang w:eastAsia="ru-RU"/>
              </w:rPr>
              <w:fldChar w:fldCharType="end"/>
            </w:r>
          </w:p>
        </w:tc>
        <w:tc>
          <w:tcPr>
            <w:tcW w:w="1658" w:type="dxa"/>
            <w:tcBorders>
              <w:top w:val="nil"/>
              <w:left w:val="nil"/>
              <w:bottom w:val="nil"/>
              <w:right w:val="nil"/>
            </w:tcBorders>
            <w:shd w:val="clear" w:color="auto" w:fill="auto"/>
            <w:noWrap/>
            <w:vAlign w:val="bottom"/>
            <w:hideMark/>
          </w:tcPr>
          <w:p w:rsidR="002765CB" w:rsidRPr="00151C05" w:rsidRDefault="002765CB" w:rsidP="002765CB">
            <w:pPr>
              <w:spacing w:after="0" w:line="240" w:lineRule="auto"/>
              <w:jc w:val="right"/>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highlight w:val="yellow"/>
                <w:lang w:eastAsia="ru-RU"/>
              </w:rPr>
              <w:t>0</w:t>
            </w:r>
            <w:r w:rsidRPr="00891C5A">
              <w:rPr>
                <w:rFonts w:ascii="Times New Roman" w:eastAsia="Times New Roman" w:hAnsi="Times New Roman" w:cs="Times New Roman"/>
                <w:sz w:val="20"/>
                <w:szCs w:val="20"/>
                <w:highlight w:val="yellow"/>
                <w:lang w:eastAsia="ru-RU"/>
              </w:rPr>
              <w:t>000000,00</w:t>
            </w: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Сумма  \* MERGEFORMAT </w:instrText>
            </w:r>
            <w:r w:rsidRPr="00151C05">
              <w:rPr>
                <w:rFonts w:ascii="Times New Roman" w:eastAsia="Times New Roman" w:hAnsi="Times New Roman" w:cs="Times New Roman"/>
                <w:sz w:val="20"/>
                <w:szCs w:val="20"/>
                <w:lang w:eastAsia="ru-RU"/>
              </w:rPr>
              <w:fldChar w:fldCharType="end"/>
            </w:r>
          </w:p>
        </w:tc>
      </w:tr>
      <w:tr w:rsidR="002765CB" w:rsidRPr="00151C05" w:rsidTr="00151C05">
        <w:trPr>
          <w:trHeight w:val="255"/>
        </w:trPr>
        <w:tc>
          <w:tcPr>
            <w:tcW w:w="3969" w:type="dxa"/>
            <w:gridSpan w:val="3"/>
            <w:tcBorders>
              <w:top w:val="nil"/>
              <w:left w:val="nil"/>
              <w:bottom w:val="nil"/>
              <w:right w:val="nil"/>
            </w:tcBorders>
            <w:shd w:val="clear" w:color="auto" w:fill="auto"/>
            <w:noWrap/>
            <w:vAlign w:val="bottom"/>
            <w:hideMark/>
          </w:tcPr>
          <w:p w:rsidR="002765CB" w:rsidRPr="00151C05" w:rsidRDefault="002765CB" w:rsidP="002765CB">
            <w:pPr>
              <w:spacing w:after="0" w:line="240" w:lineRule="auto"/>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lastRenderedPageBreak/>
              <w:t>Процентная ставка (% годовых)</w:t>
            </w:r>
          </w:p>
        </w:tc>
        <w:tc>
          <w:tcPr>
            <w:tcW w:w="1756" w:type="dxa"/>
            <w:tcBorders>
              <w:top w:val="nil"/>
              <w:left w:val="nil"/>
              <w:bottom w:val="nil"/>
              <w:right w:val="nil"/>
            </w:tcBorders>
            <w:shd w:val="clear" w:color="auto" w:fill="auto"/>
            <w:noWrap/>
            <w:vAlign w:val="bottom"/>
            <w:hideMark/>
          </w:tcPr>
          <w:p w:rsidR="002765CB" w:rsidRPr="00151C05" w:rsidRDefault="002765CB" w:rsidP="002765CB">
            <w:pPr>
              <w:spacing w:after="0" w:line="240" w:lineRule="auto"/>
              <w:rPr>
                <w:rFonts w:ascii="Times New Roman" w:eastAsia="Times New Roman" w:hAnsi="Times New Roman" w:cs="Times New Roman"/>
                <w:sz w:val="20"/>
                <w:szCs w:val="20"/>
                <w:lang w:eastAsia="ru-RU"/>
              </w:rPr>
            </w:pPr>
          </w:p>
        </w:tc>
        <w:tc>
          <w:tcPr>
            <w:tcW w:w="1658" w:type="dxa"/>
            <w:tcBorders>
              <w:top w:val="nil"/>
              <w:left w:val="nil"/>
              <w:bottom w:val="nil"/>
              <w:right w:val="nil"/>
            </w:tcBorders>
            <w:shd w:val="clear" w:color="auto" w:fill="auto"/>
            <w:noWrap/>
            <w:vAlign w:val="bottom"/>
            <w:hideMark/>
          </w:tcPr>
          <w:p w:rsidR="002765CB" w:rsidRPr="00EA245F" w:rsidRDefault="002765CB" w:rsidP="002765CB">
            <w:pPr>
              <w:spacing w:after="0" w:line="240" w:lineRule="auto"/>
              <w:jc w:val="right"/>
              <w:rPr>
                <w:rFonts w:ascii="Times New Roman" w:eastAsia="Times New Roman" w:hAnsi="Times New Roman" w:cs="Times New Roman"/>
                <w:sz w:val="20"/>
                <w:szCs w:val="20"/>
                <w:highlight w:val="yellow"/>
                <w:lang w:eastAsia="ru-RU"/>
              </w:rPr>
            </w:pPr>
            <w:r w:rsidRPr="00891C5A">
              <w:rPr>
                <w:rFonts w:ascii="Times New Roman" w:eastAsia="Times New Roman" w:hAnsi="Times New Roman" w:cs="Times New Roman"/>
                <w:sz w:val="20"/>
                <w:szCs w:val="20"/>
                <w:highlight w:val="yellow"/>
                <w:lang w:eastAsia="ru-RU"/>
              </w:rPr>
              <w:t xml:space="preserve">0,00 </w:t>
            </w:r>
            <w:r w:rsidRPr="00891C5A">
              <w:rPr>
                <w:rFonts w:ascii="Times New Roman" w:eastAsia="Times New Roman" w:hAnsi="Times New Roman" w:cs="Times New Roman"/>
                <w:sz w:val="20"/>
                <w:szCs w:val="20"/>
                <w:highlight w:val="yellow"/>
                <w:lang w:eastAsia="ru-RU"/>
              </w:rPr>
              <w:fldChar w:fldCharType="begin"/>
            </w:r>
            <w:r w:rsidRPr="00891C5A">
              <w:rPr>
                <w:rFonts w:ascii="Times New Roman" w:eastAsia="Times New Roman" w:hAnsi="Times New Roman" w:cs="Times New Roman"/>
                <w:sz w:val="20"/>
                <w:szCs w:val="20"/>
                <w:highlight w:val="yellow"/>
                <w:lang w:eastAsia="ru-RU"/>
              </w:rPr>
              <w:instrText xml:space="preserve"> DOCVARIABLE  Процент  \* MERGEFORMAT </w:instrText>
            </w:r>
            <w:r w:rsidRPr="00891C5A">
              <w:rPr>
                <w:rFonts w:ascii="Times New Roman" w:eastAsia="Times New Roman" w:hAnsi="Times New Roman" w:cs="Times New Roman"/>
                <w:sz w:val="20"/>
                <w:szCs w:val="20"/>
                <w:highlight w:val="yellow"/>
                <w:lang w:eastAsia="ru-RU"/>
              </w:rPr>
              <w:fldChar w:fldCharType="end"/>
            </w:r>
            <w:r w:rsidRPr="00891C5A">
              <w:rPr>
                <w:rFonts w:ascii="Times New Roman" w:eastAsia="Times New Roman" w:hAnsi="Times New Roman" w:cs="Times New Roman"/>
                <w:sz w:val="20"/>
                <w:szCs w:val="20"/>
                <w:highlight w:val="yellow"/>
                <w:lang w:eastAsia="ru-RU"/>
              </w:rPr>
              <w:t>%</w:t>
            </w:r>
          </w:p>
        </w:tc>
      </w:tr>
      <w:tr w:rsidR="002765CB" w:rsidRPr="00151C05" w:rsidTr="00151C05">
        <w:trPr>
          <w:trHeight w:val="255"/>
        </w:trPr>
        <w:tc>
          <w:tcPr>
            <w:tcW w:w="3969" w:type="dxa"/>
            <w:gridSpan w:val="3"/>
            <w:tcBorders>
              <w:top w:val="nil"/>
              <w:left w:val="nil"/>
              <w:bottom w:val="nil"/>
              <w:right w:val="nil"/>
            </w:tcBorders>
            <w:shd w:val="clear" w:color="auto" w:fill="auto"/>
            <w:noWrap/>
            <w:vAlign w:val="bottom"/>
            <w:hideMark/>
          </w:tcPr>
          <w:p w:rsidR="002765CB" w:rsidRPr="00151C05" w:rsidRDefault="002765CB" w:rsidP="002765CB">
            <w:pPr>
              <w:spacing w:after="0" w:line="240" w:lineRule="auto"/>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t>Дата перечисления денежных средств</w:t>
            </w:r>
          </w:p>
        </w:tc>
        <w:tc>
          <w:tcPr>
            <w:tcW w:w="1756" w:type="dxa"/>
            <w:tcBorders>
              <w:top w:val="nil"/>
              <w:left w:val="nil"/>
              <w:bottom w:val="nil"/>
              <w:right w:val="nil"/>
            </w:tcBorders>
            <w:shd w:val="clear" w:color="auto" w:fill="auto"/>
            <w:noWrap/>
            <w:vAlign w:val="bottom"/>
            <w:hideMark/>
          </w:tcPr>
          <w:p w:rsidR="002765CB" w:rsidRPr="00151C05" w:rsidRDefault="002765CB" w:rsidP="002765CB">
            <w:pPr>
              <w:spacing w:after="0" w:line="240" w:lineRule="auto"/>
              <w:rPr>
                <w:rFonts w:ascii="Times New Roman" w:eastAsia="Times New Roman" w:hAnsi="Times New Roman" w:cs="Times New Roman"/>
                <w:sz w:val="20"/>
                <w:szCs w:val="20"/>
                <w:lang w:eastAsia="ru-RU"/>
              </w:rPr>
            </w:pPr>
          </w:p>
        </w:tc>
        <w:tc>
          <w:tcPr>
            <w:tcW w:w="1658" w:type="dxa"/>
            <w:tcBorders>
              <w:top w:val="nil"/>
              <w:left w:val="nil"/>
              <w:bottom w:val="nil"/>
              <w:right w:val="nil"/>
            </w:tcBorders>
            <w:shd w:val="clear" w:color="auto" w:fill="auto"/>
            <w:noWrap/>
            <w:vAlign w:val="bottom"/>
            <w:hideMark/>
          </w:tcPr>
          <w:p w:rsidR="002765CB" w:rsidRPr="00EA245F" w:rsidRDefault="002765CB" w:rsidP="002765CB">
            <w:pPr>
              <w:spacing w:after="0" w:line="240" w:lineRule="auto"/>
              <w:jc w:val="right"/>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highlight w:val="yellow"/>
                <w:lang w:eastAsia="ru-RU"/>
              </w:rPr>
              <w:t>00</w:t>
            </w:r>
            <w:r w:rsidRPr="00891C5A">
              <w:rPr>
                <w:rFonts w:ascii="Times New Roman" w:eastAsia="Times New Roman" w:hAnsi="Times New Roman" w:cs="Times New Roman"/>
                <w:sz w:val="20"/>
                <w:szCs w:val="20"/>
                <w:highlight w:val="yellow"/>
                <w:lang w:eastAsia="ru-RU"/>
              </w:rPr>
              <w:t>.0</w:t>
            </w:r>
            <w:r>
              <w:rPr>
                <w:rFonts w:ascii="Times New Roman" w:eastAsia="Times New Roman" w:hAnsi="Times New Roman" w:cs="Times New Roman"/>
                <w:sz w:val="20"/>
                <w:szCs w:val="20"/>
                <w:highlight w:val="yellow"/>
                <w:lang w:eastAsia="ru-RU"/>
              </w:rPr>
              <w:t>0</w:t>
            </w:r>
            <w:r w:rsidRPr="00891C5A">
              <w:rPr>
                <w:rFonts w:ascii="Times New Roman" w:eastAsia="Times New Roman" w:hAnsi="Times New Roman" w:cs="Times New Roman"/>
                <w:sz w:val="20"/>
                <w:szCs w:val="20"/>
                <w:highlight w:val="yellow"/>
                <w:lang w:eastAsia="ru-RU"/>
              </w:rPr>
              <w:t>.201</w:t>
            </w:r>
            <w:r>
              <w:rPr>
                <w:rFonts w:ascii="Times New Roman" w:eastAsia="Times New Roman" w:hAnsi="Times New Roman" w:cs="Times New Roman"/>
                <w:sz w:val="20"/>
                <w:szCs w:val="20"/>
                <w:lang w:eastAsia="ru-RU"/>
              </w:rPr>
              <w:t>_</w:t>
            </w:r>
            <w:r w:rsidRPr="00EA245F">
              <w:rPr>
                <w:rFonts w:ascii="Times New Roman" w:eastAsia="Times New Roman" w:hAnsi="Times New Roman" w:cs="Times New Roman"/>
                <w:sz w:val="20"/>
                <w:szCs w:val="20"/>
                <w:lang w:eastAsia="ru-RU"/>
              </w:rPr>
              <w:fldChar w:fldCharType="begin"/>
            </w:r>
            <w:r w:rsidRPr="00EA245F">
              <w:rPr>
                <w:rFonts w:ascii="Times New Roman" w:eastAsia="Times New Roman" w:hAnsi="Times New Roman" w:cs="Times New Roman"/>
                <w:sz w:val="20"/>
                <w:szCs w:val="20"/>
                <w:lang w:eastAsia="ru-RU"/>
              </w:rPr>
              <w:instrText xml:space="preserve"> DOCVARIABLE  ДатаСписания  \* MERGEFORMAT </w:instrText>
            </w:r>
            <w:r w:rsidRPr="00EA245F">
              <w:rPr>
                <w:rFonts w:ascii="Times New Roman" w:eastAsia="Times New Roman" w:hAnsi="Times New Roman" w:cs="Times New Roman"/>
                <w:sz w:val="20"/>
                <w:szCs w:val="20"/>
                <w:lang w:eastAsia="ru-RU"/>
              </w:rPr>
              <w:fldChar w:fldCharType="end"/>
            </w:r>
          </w:p>
        </w:tc>
      </w:tr>
      <w:tr w:rsidR="00FD7AF9" w:rsidRPr="00151C05" w:rsidTr="00151C05">
        <w:trPr>
          <w:trHeight w:val="510"/>
        </w:trPr>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FD7AF9" w:rsidRPr="00151C05" w:rsidRDefault="00FD7AF9" w:rsidP="00FD7AF9">
            <w:pPr>
              <w:spacing w:after="0" w:line="240" w:lineRule="auto"/>
              <w:jc w:val="center"/>
              <w:rPr>
                <w:rFonts w:ascii="Times New Roman" w:eastAsia="Times New Roman" w:hAnsi="Times New Roman" w:cs="Times New Roman"/>
                <w:b/>
                <w:bCs/>
                <w:color w:val="000000"/>
                <w:sz w:val="20"/>
                <w:szCs w:val="20"/>
                <w:lang w:eastAsia="ru-RU"/>
              </w:rPr>
            </w:pPr>
            <w:r w:rsidRPr="00151C05">
              <w:rPr>
                <w:rFonts w:ascii="Times New Roman" w:eastAsia="Times New Roman" w:hAnsi="Times New Roman" w:cs="Times New Roman"/>
                <w:b/>
                <w:bCs/>
                <w:color w:val="000000"/>
                <w:sz w:val="20"/>
                <w:szCs w:val="20"/>
                <w:lang w:eastAsia="ru-RU"/>
              </w:rPr>
              <w:t>Дата платежа (дата зачисления)*</w:t>
            </w:r>
          </w:p>
        </w:tc>
        <w:tc>
          <w:tcPr>
            <w:tcW w:w="1984" w:type="dxa"/>
            <w:gridSpan w:val="2"/>
            <w:tcBorders>
              <w:top w:val="single" w:sz="4" w:space="0" w:color="auto"/>
              <w:left w:val="nil"/>
              <w:bottom w:val="single" w:sz="4" w:space="0" w:color="auto"/>
              <w:right w:val="single" w:sz="4" w:space="0" w:color="auto"/>
            </w:tcBorders>
            <w:shd w:val="clear" w:color="auto" w:fill="auto"/>
            <w:hideMark/>
          </w:tcPr>
          <w:p w:rsidR="00FD7AF9" w:rsidRPr="00151C05" w:rsidRDefault="00FD7AF9" w:rsidP="00FD7AF9">
            <w:pPr>
              <w:spacing w:after="0" w:line="240" w:lineRule="auto"/>
              <w:jc w:val="center"/>
              <w:rPr>
                <w:rFonts w:ascii="Times New Roman" w:eastAsia="Times New Roman" w:hAnsi="Times New Roman" w:cs="Times New Roman"/>
                <w:b/>
                <w:bCs/>
                <w:color w:val="000000"/>
                <w:sz w:val="20"/>
                <w:szCs w:val="20"/>
                <w:lang w:eastAsia="ru-RU"/>
              </w:rPr>
            </w:pPr>
            <w:r w:rsidRPr="00151C05">
              <w:rPr>
                <w:rFonts w:ascii="Times New Roman" w:eastAsia="Times New Roman" w:hAnsi="Times New Roman" w:cs="Times New Roman"/>
                <w:b/>
                <w:bCs/>
                <w:color w:val="000000"/>
                <w:sz w:val="20"/>
                <w:szCs w:val="20"/>
                <w:lang w:eastAsia="ru-RU"/>
              </w:rPr>
              <w:t xml:space="preserve"> сумма % к уплате </w:t>
            </w:r>
          </w:p>
        </w:tc>
        <w:tc>
          <w:tcPr>
            <w:tcW w:w="1756" w:type="dxa"/>
            <w:tcBorders>
              <w:top w:val="single" w:sz="4" w:space="0" w:color="auto"/>
              <w:left w:val="nil"/>
              <w:bottom w:val="single" w:sz="4" w:space="0" w:color="auto"/>
              <w:right w:val="single" w:sz="4" w:space="0" w:color="auto"/>
            </w:tcBorders>
            <w:shd w:val="clear" w:color="auto" w:fill="auto"/>
            <w:hideMark/>
          </w:tcPr>
          <w:p w:rsidR="00FD7AF9" w:rsidRPr="00151C05" w:rsidRDefault="00FD7AF9" w:rsidP="00FD7AF9">
            <w:pPr>
              <w:spacing w:after="0" w:line="240" w:lineRule="auto"/>
              <w:jc w:val="center"/>
              <w:rPr>
                <w:rFonts w:ascii="Times New Roman" w:eastAsia="Times New Roman" w:hAnsi="Times New Roman" w:cs="Times New Roman"/>
                <w:b/>
                <w:bCs/>
                <w:color w:val="000000"/>
                <w:sz w:val="20"/>
                <w:szCs w:val="20"/>
                <w:lang w:eastAsia="ru-RU"/>
              </w:rPr>
            </w:pPr>
            <w:r w:rsidRPr="00151C05">
              <w:rPr>
                <w:rFonts w:ascii="Times New Roman" w:eastAsia="Times New Roman" w:hAnsi="Times New Roman" w:cs="Times New Roman"/>
                <w:b/>
                <w:bCs/>
                <w:color w:val="000000"/>
                <w:sz w:val="20"/>
                <w:szCs w:val="20"/>
                <w:lang w:eastAsia="ru-RU"/>
              </w:rPr>
              <w:t>сумма займа к возврату</w:t>
            </w:r>
          </w:p>
        </w:tc>
        <w:tc>
          <w:tcPr>
            <w:tcW w:w="1658" w:type="dxa"/>
            <w:tcBorders>
              <w:top w:val="single" w:sz="4" w:space="0" w:color="auto"/>
              <w:left w:val="nil"/>
              <w:bottom w:val="single" w:sz="4" w:space="0" w:color="auto"/>
              <w:right w:val="single" w:sz="4" w:space="0" w:color="auto"/>
            </w:tcBorders>
            <w:shd w:val="clear" w:color="auto" w:fill="auto"/>
            <w:hideMark/>
          </w:tcPr>
          <w:p w:rsidR="00FD7AF9" w:rsidRPr="00151C05" w:rsidRDefault="00FD7AF9" w:rsidP="00FD7AF9">
            <w:pPr>
              <w:spacing w:after="0" w:line="240" w:lineRule="auto"/>
              <w:jc w:val="center"/>
              <w:rPr>
                <w:rFonts w:ascii="Times New Roman" w:eastAsia="Times New Roman" w:hAnsi="Times New Roman" w:cs="Times New Roman"/>
                <w:b/>
                <w:bCs/>
                <w:color w:val="000000"/>
                <w:sz w:val="20"/>
                <w:szCs w:val="20"/>
                <w:lang w:eastAsia="ru-RU"/>
              </w:rPr>
            </w:pPr>
            <w:r w:rsidRPr="00151C05">
              <w:rPr>
                <w:rFonts w:ascii="Times New Roman" w:eastAsia="Times New Roman" w:hAnsi="Times New Roman" w:cs="Times New Roman"/>
                <w:b/>
                <w:bCs/>
                <w:color w:val="000000"/>
                <w:sz w:val="20"/>
                <w:szCs w:val="20"/>
                <w:lang w:eastAsia="ru-RU"/>
              </w:rPr>
              <w:t>Всего сумма к оплате</w:t>
            </w:r>
          </w:p>
        </w:tc>
      </w:tr>
      <w:tr w:rsidR="00FD7AF9" w:rsidRPr="00151C05" w:rsidTr="00151C0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b/>
                <w:bCs/>
                <w:color w:val="000000"/>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01  \* MERGEFORMAT </w:instrText>
            </w:r>
            <w:r w:rsidRPr="00151C05">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b/>
                <w:bCs/>
                <w:color w:val="000000"/>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02  \* MERGEFORMAT </w:instrText>
            </w:r>
            <w:r w:rsidRPr="00151C05">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b/>
                <w:bCs/>
                <w:color w:val="000000"/>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03  \* MERGEFORMAT </w:instrText>
            </w:r>
            <w:r w:rsidRPr="00151C05">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b/>
                <w:bCs/>
                <w:color w:val="000000"/>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04  \* MERGEFORMAT </w:instrText>
            </w:r>
            <w:r w:rsidRPr="00151C05">
              <w:rPr>
                <w:rFonts w:ascii="Times New Roman" w:eastAsia="Times New Roman" w:hAnsi="Times New Roman" w:cs="Times New Roman"/>
                <w:sz w:val="20"/>
                <w:szCs w:val="20"/>
                <w:lang w:eastAsia="ru-RU"/>
              </w:rPr>
              <w:fldChar w:fldCharType="end"/>
            </w:r>
          </w:p>
        </w:tc>
      </w:tr>
      <w:tr w:rsidR="00FD7AF9" w:rsidRPr="00151C05" w:rsidTr="00151C0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11  \* MERGEFORMAT </w:instrText>
            </w:r>
            <w:r w:rsidRPr="00151C05">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12  \* MERGEFORMAT </w:instrText>
            </w:r>
            <w:r w:rsidRPr="00151C05">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13  \* MERGEFORMAT </w:instrText>
            </w:r>
            <w:r w:rsidRPr="00151C05">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14  \* MERGEFORMAT </w:instrText>
            </w:r>
            <w:r w:rsidRPr="00151C05">
              <w:rPr>
                <w:rFonts w:ascii="Times New Roman" w:eastAsia="Times New Roman" w:hAnsi="Times New Roman" w:cs="Times New Roman"/>
                <w:sz w:val="20"/>
                <w:szCs w:val="20"/>
                <w:lang w:eastAsia="ru-RU"/>
              </w:rPr>
              <w:fldChar w:fldCharType="end"/>
            </w:r>
          </w:p>
        </w:tc>
      </w:tr>
      <w:tr w:rsidR="00FD7AF9" w:rsidRPr="00151C05" w:rsidTr="00151C0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21  \* MERGEFORMAT </w:instrText>
            </w:r>
            <w:r w:rsidRPr="00151C05">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22  \* MERGEFORMAT </w:instrText>
            </w:r>
            <w:r w:rsidRPr="00151C05">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23  \* MERGEFORMAT </w:instrText>
            </w:r>
            <w:r w:rsidRPr="00151C05">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24  \* MERGEFORMAT </w:instrText>
            </w:r>
            <w:r w:rsidRPr="00151C05">
              <w:rPr>
                <w:rFonts w:ascii="Times New Roman" w:eastAsia="Times New Roman" w:hAnsi="Times New Roman" w:cs="Times New Roman"/>
                <w:sz w:val="20"/>
                <w:szCs w:val="20"/>
                <w:lang w:eastAsia="ru-RU"/>
              </w:rPr>
              <w:fldChar w:fldCharType="end"/>
            </w:r>
          </w:p>
        </w:tc>
      </w:tr>
      <w:tr w:rsidR="00FD7AF9" w:rsidRPr="00151C05" w:rsidTr="00151C0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31  \* MERGEFORMAT </w:instrText>
            </w:r>
            <w:r w:rsidRPr="00151C05">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32  \* MERGEFORMAT </w:instrText>
            </w:r>
            <w:r w:rsidRPr="00151C05">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33  \* MERGEFORMAT </w:instrText>
            </w:r>
            <w:r w:rsidRPr="00151C05">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34  \* MERGEFORMAT </w:instrText>
            </w:r>
            <w:r w:rsidRPr="00151C05">
              <w:rPr>
                <w:rFonts w:ascii="Times New Roman" w:eastAsia="Times New Roman" w:hAnsi="Times New Roman" w:cs="Times New Roman"/>
                <w:sz w:val="20"/>
                <w:szCs w:val="20"/>
                <w:lang w:eastAsia="ru-RU"/>
              </w:rPr>
              <w:fldChar w:fldCharType="end"/>
            </w:r>
          </w:p>
        </w:tc>
      </w:tr>
      <w:tr w:rsidR="00FD7AF9" w:rsidRPr="00151C05" w:rsidTr="00151C0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41  \* MERGEFORMAT </w:instrText>
            </w:r>
            <w:r w:rsidRPr="00151C05">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42  \* MERGEFORMAT </w:instrText>
            </w:r>
            <w:r w:rsidRPr="00151C05">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43  \* MERGEFORMAT </w:instrText>
            </w:r>
            <w:r w:rsidRPr="00151C05">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44  \* MERGEFORMAT </w:instrText>
            </w:r>
            <w:r w:rsidRPr="00151C05">
              <w:rPr>
                <w:rFonts w:ascii="Times New Roman" w:eastAsia="Times New Roman" w:hAnsi="Times New Roman" w:cs="Times New Roman"/>
                <w:sz w:val="20"/>
                <w:szCs w:val="20"/>
                <w:lang w:eastAsia="ru-RU"/>
              </w:rPr>
              <w:fldChar w:fldCharType="end"/>
            </w:r>
          </w:p>
        </w:tc>
      </w:tr>
      <w:tr w:rsidR="00FD7AF9" w:rsidRPr="00151C05" w:rsidTr="00151C0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51  \* MERGEFORMAT </w:instrText>
            </w:r>
            <w:r w:rsidRPr="00151C05">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52  \* MERGEFORMAT </w:instrText>
            </w:r>
            <w:r w:rsidRPr="00151C05">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53  \* MERGEFORMAT </w:instrText>
            </w:r>
            <w:r w:rsidRPr="00151C05">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54  \* MERGEFORMAT </w:instrText>
            </w:r>
            <w:r w:rsidRPr="00151C05">
              <w:rPr>
                <w:rFonts w:ascii="Times New Roman" w:eastAsia="Times New Roman" w:hAnsi="Times New Roman" w:cs="Times New Roman"/>
                <w:sz w:val="20"/>
                <w:szCs w:val="20"/>
                <w:lang w:eastAsia="ru-RU"/>
              </w:rPr>
              <w:fldChar w:fldCharType="end"/>
            </w:r>
          </w:p>
        </w:tc>
      </w:tr>
      <w:tr w:rsidR="00FD7AF9" w:rsidRPr="00151C05" w:rsidTr="00151C0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61  \* MERGEFORMAT </w:instrText>
            </w:r>
            <w:r w:rsidRPr="00151C05">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62  \* MERGEFORMAT </w:instrText>
            </w:r>
            <w:r w:rsidRPr="00151C05">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63  \* MERGEFORMAT </w:instrText>
            </w:r>
            <w:r w:rsidRPr="00151C05">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64  \* MERGEFORMAT </w:instrText>
            </w:r>
            <w:r w:rsidRPr="00151C05">
              <w:rPr>
                <w:rFonts w:ascii="Times New Roman" w:eastAsia="Times New Roman" w:hAnsi="Times New Roman" w:cs="Times New Roman"/>
                <w:sz w:val="20"/>
                <w:szCs w:val="20"/>
                <w:lang w:eastAsia="ru-RU"/>
              </w:rPr>
              <w:fldChar w:fldCharType="end"/>
            </w:r>
          </w:p>
        </w:tc>
      </w:tr>
      <w:tr w:rsidR="00FD7AF9" w:rsidRPr="00151C05" w:rsidTr="00151C0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71  \* MERGEFORMAT </w:instrText>
            </w:r>
            <w:r w:rsidRPr="00151C05">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72  \* MERGEFORMAT </w:instrText>
            </w:r>
            <w:r w:rsidRPr="00151C05">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73  \* MERGEFORMAT </w:instrText>
            </w:r>
            <w:r w:rsidRPr="00151C05">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74  \* MERGEFORMAT </w:instrText>
            </w:r>
            <w:r w:rsidRPr="00151C05">
              <w:rPr>
                <w:rFonts w:ascii="Times New Roman" w:eastAsia="Times New Roman" w:hAnsi="Times New Roman" w:cs="Times New Roman"/>
                <w:sz w:val="20"/>
                <w:szCs w:val="20"/>
                <w:lang w:eastAsia="ru-RU"/>
              </w:rPr>
              <w:fldChar w:fldCharType="end"/>
            </w:r>
          </w:p>
        </w:tc>
      </w:tr>
      <w:tr w:rsidR="00FD7AF9" w:rsidRPr="00151C05" w:rsidTr="00151C0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81  \* MERGEFORMAT </w:instrText>
            </w:r>
            <w:r w:rsidRPr="00151C05">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82  \* MERGEFORMAT </w:instrText>
            </w:r>
            <w:r w:rsidRPr="00151C05">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83  \* MERGEFORMAT </w:instrText>
            </w:r>
            <w:r w:rsidRPr="00151C05">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84  \* MERGEFORMAT </w:instrText>
            </w:r>
            <w:r w:rsidRPr="00151C05">
              <w:rPr>
                <w:rFonts w:ascii="Times New Roman" w:eastAsia="Times New Roman" w:hAnsi="Times New Roman" w:cs="Times New Roman"/>
                <w:sz w:val="20"/>
                <w:szCs w:val="20"/>
                <w:lang w:eastAsia="ru-RU"/>
              </w:rPr>
              <w:fldChar w:fldCharType="end"/>
            </w:r>
          </w:p>
        </w:tc>
      </w:tr>
      <w:tr w:rsidR="00FD7AF9" w:rsidRPr="00151C05" w:rsidTr="00151C0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91  \* MERGEFORMAT </w:instrText>
            </w:r>
            <w:r w:rsidRPr="00151C05">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92  \* MERGEFORMAT </w:instrText>
            </w:r>
            <w:r w:rsidRPr="00151C05">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93  \* MERGEFORMAT </w:instrText>
            </w:r>
            <w:r w:rsidRPr="00151C05">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94  \* MERGEFORMAT </w:instrText>
            </w:r>
            <w:r w:rsidRPr="00151C05">
              <w:rPr>
                <w:rFonts w:ascii="Times New Roman" w:eastAsia="Times New Roman" w:hAnsi="Times New Roman" w:cs="Times New Roman"/>
                <w:sz w:val="20"/>
                <w:szCs w:val="20"/>
                <w:lang w:eastAsia="ru-RU"/>
              </w:rPr>
              <w:fldChar w:fldCharType="end"/>
            </w:r>
          </w:p>
        </w:tc>
      </w:tr>
      <w:tr w:rsidR="00FD7AF9" w:rsidRPr="00151C05" w:rsidTr="00151C0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101  \* MERGEFORMAT </w:instrText>
            </w:r>
            <w:r w:rsidRPr="00151C05">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102  \* MERGEFORMAT </w:instrText>
            </w:r>
            <w:r w:rsidRPr="00151C05">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103  \* MERGEFORMAT </w:instrText>
            </w:r>
            <w:r w:rsidRPr="00151C05">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104  \* MERGEFORMAT </w:instrText>
            </w:r>
            <w:r w:rsidRPr="00151C05">
              <w:rPr>
                <w:rFonts w:ascii="Times New Roman" w:eastAsia="Times New Roman" w:hAnsi="Times New Roman" w:cs="Times New Roman"/>
                <w:sz w:val="20"/>
                <w:szCs w:val="20"/>
                <w:lang w:eastAsia="ru-RU"/>
              </w:rPr>
              <w:fldChar w:fldCharType="end"/>
            </w:r>
          </w:p>
        </w:tc>
      </w:tr>
      <w:tr w:rsidR="00FD7AF9" w:rsidRPr="00151C05" w:rsidTr="00151C0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111  \* MERGEFORMAT </w:instrText>
            </w:r>
            <w:r w:rsidRPr="00151C05">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112  \* MERGEFORMAT </w:instrText>
            </w:r>
            <w:r w:rsidRPr="00151C05">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113  \* MERGEFORMAT </w:instrText>
            </w:r>
            <w:r w:rsidRPr="00151C05">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114  \* MERGEFORMAT </w:instrText>
            </w:r>
            <w:r w:rsidRPr="00151C05">
              <w:rPr>
                <w:rFonts w:ascii="Times New Roman" w:eastAsia="Times New Roman" w:hAnsi="Times New Roman" w:cs="Times New Roman"/>
                <w:sz w:val="20"/>
                <w:szCs w:val="20"/>
                <w:lang w:eastAsia="ru-RU"/>
              </w:rPr>
              <w:fldChar w:fldCharType="end"/>
            </w:r>
          </w:p>
        </w:tc>
      </w:tr>
      <w:tr w:rsidR="00FD7AF9" w:rsidRPr="00151C05" w:rsidTr="00151C0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121  \* MERGEFORMAT </w:instrText>
            </w:r>
            <w:r w:rsidRPr="00151C05">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122  \* MERGEFORMAT </w:instrText>
            </w:r>
            <w:r w:rsidRPr="00151C05">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123  \* MERGEFORMAT </w:instrText>
            </w:r>
            <w:r w:rsidRPr="00151C05">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124  \* MERGEFORMAT </w:instrText>
            </w:r>
            <w:r w:rsidRPr="00151C05">
              <w:rPr>
                <w:rFonts w:ascii="Times New Roman" w:eastAsia="Times New Roman" w:hAnsi="Times New Roman" w:cs="Times New Roman"/>
                <w:sz w:val="20"/>
                <w:szCs w:val="20"/>
                <w:lang w:eastAsia="ru-RU"/>
              </w:rPr>
              <w:fldChar w:fldCharType="end"/>
            </w:r>
          </w:p>
        </w:tc>
      </w:tr>
      <w:tr w:rsidR="00FD7AF9" w:rsidRPr="00151C05" w:rsidTr="00151C0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131  \* MERGEFORMAT </w:instrText>
            </w:r>
            <w:r w:rsidRPr="00151C05">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132  \* MERGEFORMAT </w:instrText>
            </w:r>
            <w:r w:rsidRPr="00151C05">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133  \* MERGEFORMAT </w:instrText>
            </w:r>
            <w:r w:rsidRPr="00151C05">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134  \* MERGEFORMAT </w:instrText>
            </w:r>
            <w:r w:rsidRPr="00151C05">
              <w:rPr>
                <w:rFonts w:ascii="Times New Roman" w:eastAsia="Times New Roman" w:hAnsi="Times New Roman" w:cs="Times New Roman"/>
                <w:sz w:val="20"/>
                <w:szCs w:val="20"/>
                <w:lang w:eastAsia="ru-RU"/>
              </w:rPr>
              <w:fldChar w:fldCharType="end"/>
            </w:r>
          </w:p>
        </w:tc>
      </w:tr>
      <w:tr w:rsidR="00FD7AF9" w:rsidRPr="00151C05" w:rsidTr="00151C0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141  \* MERGEFORMAT </w:instrText>
            </w:r>
            <w:r w:rsidRPr="00151C05">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142 \* MERGEFORMAT </w:instrText>
            </w:r>
            <w:r w:rsidRPr="00151C05">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143  \* MERGEFORMAT </w:instrText>
            </w:r>
            <w:r w:rsidRPr="00151C05">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144  \* MERGEFORMAT </w:instrText>
            </w:r>
            <w:r w:rsidRPr="00151C05">
              <w:rPr>
                <w:rFonts w:ascii="Times New Roman" w:eastAsia="Times New Roman" w:hAnsi="Times New Roman" w:cs="Times New Roman"/>
                <w:sz w:val="20"/>
                <w:szCs w:val="20"/>
                <w:lang w:eastAsia="ru-RU"/>
              </w:rPr>
              <w:fldChar w:fldCharType="end"/>
            </w:r>
          </w:p>
        </w:tc>
      </w:tr>
      <w:tr w:rsidR="00FD7AF9" w:rsidRPr="00151C05" w:rsidTr="00151C0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151  \* MERGEFORMAT </w:instrText>
            </w:r>
            <w:r w:rsidRPr="00151C05">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152  \* MERGEFORMAT </w:instrText>
            </w:r>
            <w:r w:rsidRPr="00151C05">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153  \* MERGEFORMAT </w:instrText>
            </w:r>
            <w:r w:rsidRPr="00151C05">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154  \* MERGEFORMAT </w:instrText>
            </w:r>
            <w:r w:rsidRPr="00151C05">
              <w:rPr>
                <w:rFonts w:ascii="Times New Roman" w:eastAsia="Times New Roman" w:hAnsi="Times New Roman" w:cs="Times New Roman"/>
                <w:sz w:val="20"/>
                <w:szCs w:val="20"/>
                <w:lang w:eastAsia="ru-RU"/>
              </w:rPr>
              <w:fldChar w:fldCharType="end"/>
            </w:r>
          </w:p>
        </w:tc>
      </w:tr>
      <w:tr w:rsidR="00FD7AF9" w:rsidRPr="00151C05" w:rsidTr="00151C0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161  \* MERGEFORMAT </w:instrText>
            </w:r>
            <w:r w:rsidRPr="00151C05">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162  \* MERGEFORMAT </w:instrText>
            </w:r>
            <w:r w:rsidRPr="00151C05">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163  \* MERGEFORMAT </w:instrText>
            </w:r>
            <w:r w:rsidRPr="00151C05">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164  \* MERGEFORMAT </w:instrText>
            </w:r>
            <w:r w:rsidRPr="00151C05">
              <w:rPr>
                <w:rFonts w:ascii="Times New Roman" w:eastAsia="Times New Roman" w:hAnsi="Times New Roman" w:cs="Times New Roman"/>
                <w:sz w:val="20"/>
                <w:szCs w:val="20"/>
                <w:lang w:eastAsia="ru-RU"/>
              </w:rPr>
              <w:fldChar w:fldCharType="end"/>
            </w:r>
          </w:p>
        </w:tc>
      </w:tr>
      <w:tr w:rsidR="00FD7AF9" w:rsidRPr="00151C05" w:rsidTr="00151C0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171  \* MERGEFORMAT </w:instrText>
            </w:r>
            <w:r w:rsidRPr="00151C05">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172  \* MERGEFORMAT </w:instrText>
            </w:r>
            <w:r w:rsidRPr="00151C05">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173  \* MERGEFORMAT </w:instrText>
            </w:r>
            <w:r w:rsidRPr="00151C05">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174  \* MERGEFORMAT </w:instrText>
            </w:r>
            <w:r w:rsidRPr="00151C05">
              <w:rPr>
                <w:rFonts w:ascii="Times New Roman" w:eastAsia="Times New Roman" w:hAnsi="Times New Roman" w:cs="Times New Roman"/>
                <w:sz w:val="20"/>
                <w:szCs w:val="20"/>
                <w:lang w:eastAsia="ru-RU"/>
              </w:rPr>
              <w:fldChar w:fldCharType="end"/>
            </w:r>
          </w:p>
        </w:tc>
      </w:tr>
      <w:tr w:rsidR="00FD7AF9" w:rsidRPr="00151C05" w:rsidTr="00151C0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181  \* MERGEFORMAT </w:instrText>
            </w:r>
            <w:r w:rsidRPr="00151C05">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182  \* MERGEFORMAT </w:instrText>
            </w:r>
            <w:r w:rsidRPr="00151C05">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183  \* MERGEFORMAT </w:instrText>
            </w:r>
            <w:r w:rsidRPr="00151C05">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184  \* MERGEFORMAT </w:instrText>
            </w:r>
            <w:r w:rsidRPr="00151C05">
              <w:rPr>
                <w:rFonts w:ascii="Times New Roman" w:eastAsia="Times New Roman" w:hAnsi="Times New Roman" w:cs="Times New Roman"/>
                <w:sz w:val="20"/>
                <w:szCs w:val="20"/>
                <w:lang w:eastAsia="ru-RU"/>
              </w:rPr>
              <w:fldChar w:fldCharType="end"/>
            </w:r>
          </w:p>
        </w:tc>
      </w:tr>
      <w:tr w:rsidR="00FD7AF9" w:rsidRPr="00151C05" w:rsidTr="00151C0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191  \* MERGEFORMAT </w:instrText>
            </w:r>
            <w:r w:rsidRPr="00151C05">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192  \* MERGEFORMAT </w:instrText>
            </w:r>
            <w:r w:rsidRPr="00151C05">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193  \* MERGEFORMAT </w:instrText>
            </w:r>
            <w:r w:rsidRPr="00151C05">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194  \* MERGEFORMAT </w:instrText>
            </w:r>
            <w:r w:rsidRPr="00151C05">
              <w:rPr>
                <w:rFonts w:ascii="Times New Roman" w:eastAsia="Times New Roman" w:hAnsi="Times New Roman" w:cs="Times New Roman"/>
                <w:sz w:val="20"/>
                <w:szCs w:val="20"/>
                <w:lang w:eastAsia="ru-RU"/>
              </w:rPr>
              <w:fldChar w:fldCharType="end"/>
            </w:r>
          </w:p>
        </w:tc>
      </w:tr>
      <w:tr w:rsidR="00FD7AF9" w:rsidRPr="00151C05" w:rsidTr="00151C0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201  \* MERGEFORMAT </w:instrText>
            </w:r>
            <w:r w:rsidRPr="00151C05">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202  \* MERGEFORMAT </w:instrText>
            </w:r>
            <w:r w:rsidRPr="00151C05">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203  \* MERGEFORMAT </w:instrText>
            </w:r>
            <w:r w:rsidRPr="00151C05">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204  \* MERGEFORMAT </w:instrText>
            </w:r>
            <w:r w:rsidRPr="00151C05">
              <w:rPr>
                <w:rFonts w:ascii="Times New Roman" w:eastAsia="Times New Roman" w:hAnsi="Times New Roman" w:cs="Times New Roman"/>
                <w:sz w:val="20"/>
                <w:szCs w:val="20"/>
                <w:lang w:eastAsia="ru-RU"/>
              </w:rPr>
              <w:fldChar w:fldCharType="end"/>
            </w:r>
          </w:p>
        </w:tc>
      </w:tr>
      <w:tr w:rsidR="00FD7AF9" w:rsidRPr="00151C05" w:rsidTr="00151C0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211  \* MERGEFORMAT </w:instrText>
            </w:r>
            <w:r w:rsidRPr="00151C05">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212  \* MERGEFORMAT </w:instrText>
            </w:r>
            <w:r w:rsidRPr="00151C05">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213  \* MERGEFORMAT </w:instrText>
            </w:r>
            <w:r w:rsidRPr="00151C05">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214  \* MERGEFORMAT </w:instrText>
            </w:r>
            <w:r w:rsidRPr="00151C05">
              <w:rPr>
                <w:rFonts w:ascii="Times New Roman" w:eastAsia="Times New Roman" w:hAnsi="Times New Roman" w:cs="Times New Roman"/>
                <w:sz w:val="20"/>
                <w:szCs w:val="20"/>
                <w:lang w:eastAsia="ru-RU"/>
              </w:rPr>
              <w:fldChar w:fldCharType="end"/>
            </w:r>
          </w:p>
        </w:tc>
      </w:tr>
      <w:tr w:rsidR="00FD7AF9" w:rsidRPr="00151C05" w:rsidTr="00151C0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221  \* MERGEFORMAT </w:instrText>
            </w:r>
            <w:r w:rsidRPr="00151C05">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222  \* MERGEFORMAT </w:instrText>
            </w:r>
            <w:r w:rsidRPr="00151C05">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223  \* MERGEFORMAT </w:instrText>
            </w:r>
            <w:r w:rsidRPr="00151C05">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224  \* MERGEFORMAT </w:instrText>
            </w:r>
            <w:r w:rsidRPr="00151C05">
              <w:rPr>
                <w:rFonts w:ascii="Times New Roman" w:eastAsia="Times New Roman" w:hAnsi="Times New Roman" w:cs="Times New Roman"/>
                <w:sz w:val="20"/>
                <w:szCs w:val="20"/>
                <w:lang w:eastAsia="ru-RU"/>
              </w:rPr>
              <w:fldChar w:fldCharType="end"/>
            </w:r>
          </w:p>
        </w:tc>
      </w:tr>
      <w:tr w:rsidR="00FD7AF9" w:rsidRPr="00151C05" w:rsidTr="00151C0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231  \* MERGEFORMAT </w:instrText>
            </w:r>
            <w:r w:rsidRPr="00151C05">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232  \* MERGEFORMAT </w:instrText>
            </w:r>
            <w:r w:rsidRPr="00151C05">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233  \* MERGEFORMAT </w:instrText>
            </w:r>
            <w:r w:rsidRPr="00151C05">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234  \* MERGEFORMAT </w:instrText>
            </w:r>
            <w:r w:rsidRPr="00151C05">
              <w:rPr>
                <w:rFonts w:ascii="Times New Roman" w:eastAsia="Times New Roman" w:hAnsi="Times New Roman" w:cs="Times New Roman"/>
                <w:sz w:val="20"/>
                <w:szCs w:val="20"/>
                <w:lang w:eastAsia="ru-RU"/>
              </w:rPr>
              <w:fldChar w:fldCharType="end"/>
            </w:r>
          </w:p>
        </w:tc>
      </w:tr>
      <w:tr w:rsidR="00FD7AF9" w:rsidRPr="00151C05" w:rsidTr="00151C0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241  \* MERGEFORMAT </w:instrText>
            </w:r>
            <w:r w:rsidRPr="00151C05">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242  \* MERGEFORMAT </w:instrText>
            </w:r>
            <w:r w:rsidRPr="00151C05">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243  \* MERGEFORMAT </w:instrText>
            </w:r>
            <w:r w:rsidRPr="00151C05">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244  \* MERGEFORMAT </w:instrText>
            </w:r>
            <w:r w:rsidRPr="00151C05">
              <w:rPr>
                <w:rFonts w:ascii="Times New Roman" w:eastAsia="Times New Roman" w:hAnsi="Times New Roman" w:cs="Times New Roman"/>
                <w:sz w:val="20"/>
                <w:szCs w:val="20"/>
                <w:lang w:eastAsia="ru-RU"/>
              </w:rPr>
              <w:fldChar w:fldCharType="end"/>
            </w:r>
          </w:p>
        </w:tc>
      </w:tr>
      <w:tr w:rsidR="00FD7AF9" w:rsidRPr="00151C05" w:rsidTr="00151C0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251  \* MERGEFORMAT </w:instrText>
            </w:r>
            <w:r w:rsidRPr="00151C05">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252  \* MERGEFORMAT </w:instrText>
            </w:r>
            <w:r w:rsidRPr="00151C05">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253  \* MERGEFORMAT </w:instrText>
            </w:r>
            <w:r w:rsidRPr="00151C05">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254  \* MERGEFORMAT </w:instrText>
            </w:r>
            <w:r w:rsidRPr="00151C05">
              <w:rPr>
                <w:rFonts w:ascii="Times New Roman" w:eastAsia="Times New Roman" w:hAnsi="Times New Roman" w:cs="Times New Roman"/>
                <w:sz w:val="20"/>
                <w:szCs w:val="20"/>
                <w:lang w:eastAsia="ru-RU"/>
              </w:rPr>
              <w:fldChar w:fldCharType="end"/>
            </w:r>
          </w:p>
        </w:tc>
      </w:tr>
      <w:tr w:rsidR="00FD7AF9" w:rsidRPr="00151C05" w:rsidTr="00151C0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261  \* MERGEFORMAT </w:instrText>
            </w:r>
            <w:r w:rsidRPr="00151C05">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262  \* MERGEFORMAT </w:instrText>
            </w:r>
            <w:r w:rsidRPr="00151C05">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263  \* MERGEFORMAT </w:instrText>
            </w:r>
            <w:r w:rsidRPr="00151C05">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264  \* MERGEFORMAT </w:instrText>
            </w:r>
            <w:r w:rsidRPr="00151C05">
              <w:rPr>
                <w:rFonts w:ascii="Times New Roman" w:eastAsia="Times New Roman" w:hAnsi="Times New Roman" w:cs="Times New Roman"/>
                <w:sz w:val="20"/>
                <w:szCs w:val="20"/>
                <w:lang w:eastAsia="ru-RU"/>
              </w:rPr>
              <w:fldChar w:fldCharType="end"/>
            </w:r>
          </w:p>
        </w:tc>
      </w:tr>
      <w:tr w:rsidR="00FD7AF9" w:rsidRPr="00151C05" w:rsidTr="00151C0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271  \* MERGEFORMAT </w:instrText>
            </w:r>
            <w:r w:rsidRPr="00151C05">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272  \* MERGEFORMAT </w:instrText>
            </w:r>
            <w:r w:rsidRPr="00151C05">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273  \* MERGEFORMAT </w:instrText>
            </w:r>
            <w:r w:rsidRPr="00151C05">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274  \* MERGEFORMAT </w:instrText>
            </w:r>
            <w:r w:rsidRPr="00151C05">
              <w:rPr>
                <w:rFonts w:ascii="Times New Roman" w:eastAsia="Times New Roman" w:hAnsi="Times New Roman" w:cs="Times New Roman"/>
                <w:sz w:val="20"/>
                <w:szCs w:val="20"/>
                <w:lang w:eastAsia="ru-RU"/>
              </w:rPr>
              <w:fldChar w:fldCharType="end"/>
            </w:r>
          </w:p>
        </w:tc>
      </w:tr>
      <w:tr w:rsidR="00FD7AF9" w:rsidRPr="00151C05" w:rsidTr="00151C0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281  \* MERGEFORMAT </w:instrText>
            </w:r>
            <w:r w:rsidRPr="00151C05">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282  \* MERGEFORMAT </w:instrText>
            </w:r>
            <w:r w:rsidRPr="00151C05">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283  \* MERGEFORMAT </w:instrText>
            </w:r>
            <w:r w:rsidRPr="00151C05">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284  \* MERGEFORMAT </w:instrText>
            </w:r>
            <w:r w:rsidRPr="00151C05">
              <w:rPr>
                <w:rFonts w:ascii="Times New Roman" w:eastAsia="Times New Roman" w:hAnsi="Times New Roman" w:cs="Times New Roman"/>
                <w:sz w:val="20"/>
                <w:szCs w:val="20"/>
                <w:lang w:eastAsia="ru-RU"/>
              </w:rPr>
              <w:fldChar w:fldCharType="end"/>
            </w:r>
          </w:p>
        </w:tc>
      </w:tr>
      <w:tr w:rsidR="00FD7AF9" w:rsidRPr="00151C05" w:rsidTr="00151C0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291  \* MERGEFORMAT </w:instrText>
            </w:r>
            <w:r w:rsidRPr="00151C05">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292  \* MERGEFORMAT </w:instrText>
            </w:r>
            <w:r w:rsidRPr="00151C05">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293  \* MERGEFORMAT </w:instrText>
            </w:r>
            <w:r w:rsidRPr="00151C05">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294  \* MERGEFORMAT </w:instrText>
            </w:r>
            <w:r w:rsidRPr="00151C05">
              <w:rPr>
                <w:rFonts w:ascii="Times New Roman" w:eastAsia="Times New Roman" w:hAnsi="Times New Roman" w:cs="Times New Roman"/>
                <w:sz w:val="20"/>
                <w:szCs w:val="20"/>
                <w:lang w:eastAsia="ru-RU"/>
              </w:rPr>
              <w:fldChar w:fldCharType="end"/>
            </w:r>
          </w:p>
        </w:tc>
      </w:tr>
      <w:tr w:rsidR="00FD7AF9" w:rsidRPr="00151C05" w:rsidTr="00151C0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301  \* MERGEFORMAT </w:instrText>
            </w:r>
            <w:r w:rsidRPr="00151C05">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302  \* MERGEFORMAT </w:instrText>
            </w:r>
            <w:r w:rsidRPr="00151C05">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303  \* MERGEFORMAT </w:instrText>
            </w:r>
            <w:r w:rsidRPr="00151C05">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304  \* MERGEFORMAT </w:instrText>
            </w:r>
            <w:r w:rsidRPr="00151C05">
              <w:rPr>
                <w:rFonts w:ascii="Times New Roman" w:eastAsia="Times New Roman" w:hAnsi="Times New Roman" w:cs="Times New Roman"/>
                <w:sz w:val="20"/>
                <w:szCs w:val="20"/>
                <w:lang w:eastAsia="ru-RU"/>
              </w:rPr>
              <w:fldChar w:fldCharType="end"/>
            </w:r>
          </w:p>
        </w:tc>
      </w:tr>
      <w:tr w:rsidR="00FD7AF9" w:rsidRPr="00151C05" w:rsidTr="00151C0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311  \* MERGEFORMAT </w:instrText>
            </w:r>
            <w:r w:rsidRPr="00151C05">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312  \* MERGEFORMAT </w:instrText>
            </w:r>
            <w:r w:rsidRPr="00151C05">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313  \* MERGEFORMAT </w:instrText>
            </w:r>
            <w:r w:rsidRPr="00151C05">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314  \* MERGEFORMAT </w:instrText>
            </w:r>
            <w:r w:rsidRPr="00151C05">
              <w:rPr>
                <w:rFonts w:ascii="Times New Roman" w:eastAsia="Times New Roman" w:hAnsi="Times New Roman" w:cs="Times New Roman"/>
                <w:sz w:val="20"/>
                <w:szCs w:val="20"/>
                <w:lang w:eastAsia="ru-RU"/>
              </w:rPr>
              <w:fldChar w:fldCharType="end"/>
            </w:r>
          </w:p>
        </w:tc>
      </w:tr>
      <w:tr w:rsidR="00FD7AF9" w:rsidRPr="00151C05" w:rsidTr="00151C0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321  \* MERGEFORMAT </w:instrText>
            </w:r>
            <w:r w:rsidRPr="00151C05">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322  \* MERGEFORMAT </w:instrText>
            </w:r>
            <w:r w:rsidRPr="00151C05">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323  \* MERGEFORMAT </w:instrText>
            </w:r>
            <w:r w:rsidRPr="00151C05">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324  \* MERGEFORMAT </w:instrText>
            </w:r>
            <w:r w:rsidRPr="00151C05">
              <w:rPr>
                <w:rFonts w:ascii="Times New Roman" w:eastAsia="Times New Roman" w:hAnsi="Times New Roman" w:cs="Times New Roman"/>
                <w:sz w:val="20"/>
                <w:szCs w:val="20"/>
                <w:lang w:eastAsia="ru-RU"/>
              </w:rPr>
              <w:fldChar w:fldCharType="end"/>
            </w:r>
          </w:p>
        </w:tc>
      </w:tr>
      <w:tr w:rsidR="00FD7AF9" w:rsidRPr="00151C05" w:rsidTr="00151C0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331  \* MERGEFORMAT </w:instrText>
            </w:r>
            <w:r w:rsidRPr="00151C05">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332  \* MERGEFORMAT </w:instrText>
            </w:r>
            <w:r w:rsidRPr="00151C05">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333  \* MERGEFORMAT </w:instrText>
            </w:r>
            <w:r w:rsidRPr="00151C05">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334  \* MERGEFORMAT </w:instrText>
            </w:r>
            <w:r w:rsidRPr="00151C05">
              <w:rPr>
                <w:rFonts w:ascii="Times New Roman" w:eastAsia="Times New Roman" w:hAnsi="Times New Roman" w:cs="Times New Roman"/>
                <w:sz w:val="20"/>
                <w:szCs w:val="20"/>
                <w:lang w:eastAsia="ru-RU"/>
              </w:rPr>
              <w:fldChar w:fldCharType="end"/>
            </w:r>
          </w:p>
        </w:tc>
      </w:tr>
      <w:tr w:rsidR="00FD7AF9" w:rsidRPr="00151C05" w:rsidTr="00151C0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341  \* MERGEFORMAT </w:instrText>
            </w:r>
            <w:r w:rsidRPr="00151C05">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342  \* MERGEFORMAT </w:instrText>
            </w:r>
            <w:r w:rsidRPr="00151C05">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343  \* MERGEFORMAT </w:instrText>
            </w:r>
            <w:r w:rsidRPr="00151C05">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344  \* MERGEFORMAT </w:instrText>
            </w:r>
            <w:r w:rsidRPr="00151C05">
              <w:rPr>
                <w:rFonts w:ascii="Times New Roman" w:eastAsia="Times New Roman" w:hAnsi="Times New Roman" w:cs="Times New Roman"/>
                <w:sz w:val="20"/>
                <w:szCs w:val="20"/>
                <w:lang w:eastAsia="ru-RU"/>
              </w:rPr>
              <w:fldChar w:fldCharType="end"/>
            </w:r>
          </w:p>
        </w:tc>
      </w:tr>
      <w:tr w:rsidR="00FD7AF9" w:rsidRPr="00151C05" w:rsidTr="00151C0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351  \* MERGEFORMAT </w:instrText>
            </w:r>
            <w:r w:rsidRPr="00151C05">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352  \* MERGEFORMAT </w:instrText>
            </w:r>
            <w:r w:rsidRPr="00151C05">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353  \* MERGEFORMAT </w:instrText>
            </w:r>
            <w:r w:rsidRPr="00151C05">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354  \* MERGEFORMAT </w:instrText>
            </w:r>
            <w:r w:rsidRPr="00151C05">
              <w:rPr>
                <w:rFonts w:ascii="Times New Roman" w:eastAsia="Times New Roman" w:hAnsi="Times New Roman" w:cs="Times New Roman"/>
                <w:sz w:val="20"/>
                <w:szCs w:val="20"/>
                <w:lang w:eastAsia="ru-RU"/>
              </w:rPr>
              <w:fldChar w:fldCharType="end"/>
            </w:r>
          </w:p>
        </w:tc>
      </w:tr>
      <w:tr w:rsidR="00FD7AF9" w:rsidRPr="00151C05" w:rsidTr="00151C05">
        <w:trPr>
          <w:trHeight w:val="255"/>
        </w:trPr>
        <w:tc>
          <w:tcPr>
            <w:tcW w:w="1985" w:type="dxa"/>
            <w:tcBorders>
              <w:top w:val="nil"/>
              <w:left w:val="single" w:sz="4" w:space="0" w:color="auto"/>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361  \* MERGEFORMAT </w:instrText>
            </w:r>
            <w:r w:rsidRPr="00151C05">
              <w:rPr>
                <w:rFonts w:ascii="Times New Roman" w:eastAsia="Times New Roman" w:hAnsi="Times New Roman" w:cs="Times New Roman"/>
                <w:sz w:val="20"/>
                <w:szCs w:val="20"/>
                <w:lang w:eastAsia="ru-RU"/>
              </w:rPr>
              <w:fldChar w:fldCharType="end"/>
            </w:r>
          </w:p>
        </w:tc>
        <w:tc>
          <w:tcPr>
            <w:tcW w:w="1984" w:type="dxa"/>
            <w:gridSpan w:val="2"/>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362  \* MERGEFORMAT </w:instrText>
            </w:r>
            <w:r w:rsidRPr="00151C05">
              <w:rPr>
                <w:rFonts w:ascii="Times New Roman" w:eastAsia="Times New Roman" w:hAnsi="Times New Roman" w:cs="Times New Roman"/>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363  \* MERGEFORMAT </w:instrText>
            </w:r>
            <w:r w:rsidRPr="00151C05">
              <w:rPr>
                <w:rFonts w:ascii="Times New Roman" w:eastAsia="Times New Roman" w:hAnsi="Times New Roman" w:cs="Times New Roman"/>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364  \* MERGEFORMAT </w:instrText>
            </w:r>
            <w:r w:rsidRPr="00151C05">
              <w:rPr>
                <w:rFonts w:ascii="Times New Roman" w:eastAsia="Times New Roman" w:hAnsi="Times New Roman" w:cs="Times New Roman"/>
                <w:sz w:val="20"/>
                <w:szCs w:val="20"/>
                <w:lang w:eastAsia="ru-RU"/>
              </w:rPr>
              <w:fldChar w:fldCharType="end"/>
            </w:r>
          </w:p>
        </w:tc>
      </w:tr>
      <w:tr w:rsidR="00FD7AF9" w:rsidRPr="00151C05" w:rsidTr="00151C05">
        <w:trPr>
          <w:trHeight w:val="255"/>
        </w:trPr>
        <w:tc>
          <w:tcPr>
            <w:tcW w:w="1985" w:type="dxa"/>
            <w:tcBorders>
              <w:top w:val="nil"/>
              <w:left w:val="single" w:sz="4" w:space="0" w:color="auto"/>
              <w:bottom w:val="single" w:sz="4" w:space="0" w:color="auto"/>
              <w:right w:val="single" w:sz="4" w:space="0" w:color="auto"/>
            </w:tcBorders>
            <w:shd w:val="clear" w:color="auto" w:fill="auto"/>
            <w:hideMark/>
          </w:tcPr>
          <w:p w:rsidR="00FD7AF9" w:rsidRPr="00151C05" w:rsidRDefault="00FD7AF9" w:rsidP="00FD7AF9">
            <w:pPr>
              <w:spacing w:after="0" w:line="240" w:lineRule="auto"/>
              <w:jc w:val="center"/>
              <w:rPr>
                <w:rFonts w:ascii="Times New Roman" w:eastAsia="Times New Roman" w:hAnsi="Times New Roman" w:cs="Times New Roman"/>
                <w:b/>
                <w:bCs/>
                <w:color w:val="000000"/>
                <w:sz w:val="20"/>
                <w:szCs w:val="20"/>
                <w:lang w:eastAsia="ru-RU"/>
              </w:rPr>
            </w:pPr>
            <w:r w:rsidRPr="00151C05">
              <w:rPr>
                <w:rFonts w:ascii="Times New Roman" w:eastAsia="Times New Roman" w:hAnsi="Times New Roman" w:cs="Times New Roman"/>
                <w:b/>
                <w:bCs/>
                <w:color w:val="000000"/>
                <w:sz w:val="20"/>
                <w:szCs w:val="20"/>
                <w:lang w:eastAsia="ru-RU"/>
              </w:rPr>
              <w:t>ИТОГО</w:t>
            </w:r>
          </w:p>
        </w:tc>
        <w:tc>
          <w:tcPr>
            <w:tcW w:w="1984" w:type="dxa"/>
            <w:gridSpan w:val="2"/>
            <w:tcBorders>
              <w:top w:val="nil"/>
              <w:left w:val="nil"/>
              <w:bottom w:val="single" w:sz="4" w:space="0" w:color="auto"/>
              <w:right w:val="single" w:sz="4" w:space="0" w:color="auto"/>
            </w:tcBorders>
            <w:shd w:val="clear" w:color="auto" w:fill="auto"/>
            <w:vAlign w:val="center"/>
            <w:hideMark/>
          </w:tcPr>
          <w:p w:rsidR="00FD7AF9" w:rsidRPr="00151C05" w:rsidRDefault="00FD7AF9" w:rsidP="00FD7AF9">
            <w:pPr>
              <w:spacing w:after="0" w:line="240" w:lineRule="auto"/>
              <w:jc w:val="center"/>
              <w:rPr>
                <w:rFonts w:ascii="Times New Roman" w:eastAsia="Times New Roman" w:hAnsi="Times New Roman" w:cs="Times New Roman"/>
                <w:b/>
                <w:sz w:val="20"/>
                <w:szCs w:val="20"/>
                <w:lang w:eastAsia="ru-RU"/>
              </w:rPr>
            </w:pPr>
            <w:r w:rsidRPr="00151C05">
              <w:rPr>
                <w:rFonts w:ascii="Times New Roman" w:eastAsia="Times New Roman" w:hAnsi="Times New Roman" w:cs="Times New Roman"/>
                <w:b/>
                <w:sz w:val="20"/>
                <w:szCs w:val="20"/>
                <w:lang w:eastAsia="ru-RU"/>
              </w:rPr>
              <w:fldChar w:fldCharType="begin"/>
            </w:r>
            <w:r w:rsidRPr="00151C05">
              <w:rPr>
                <w:rFonts w:ascii="Times New Roman" w:eastAsia="Times New Roman" w:hAnsi="Times New Roman" w:cs="Times New Roman"/>
                <w:b/>
                <w:sz w:val="20"/>
                <w:szCs w:val="20"/>
                <w:lang w:eastAsia="ru-RU"/>
              </w:rPr>
              <w:instrText xml:space="preserve"> DOCVARIABLE  СуммаКУплате  \* MERGEFORMAT </w:instrText>
            </w:r>
            <w:r w:rsidRPr="00151C05">
              <w:rPr>
                <w:rFonts w:ascii="Times New Roman" w:eastAsia="Times New Roman" w:hAnsi="Times New Roman" w:cs="Times New Roman"/>
                <w:b/>
                <w:sz w:val="20"/>
                <w:szCs w:val="20"/>
                <w:lang w:eastAsia="ru-RU"/>
              </w:rPr>
              <w:fldChar w:fldCharType="end"/>
            </w:r>
          </w:p>
        </w:tc>
        <w:tc>
          <w:tcPr>
            <w:tcW w:w="1756" w:type="dxa"/>
            <w:tcBorders>
              <w:top w:val="nil"/>
              <w:left w:val="nil"/>
              <w:bottom w:val="single" w:sz="4" w:space="0" w:color="auto"/>
              <w:right w:val="single" w:sz="4" w:space="0" w:color="auto"/>
            </w:tcBorders>
            <w:shd w:val="clear" w:color="auto" w:fill="auto"/>
            <w:vAlign w:val="center"/>
            <w:hideMark/>
          </w:tcPr>
          <w:p w:rsidR="00FD7AF9" w:rsidRPr="00151C05" w:rsidRDefault="00FD7AF9" w:rsidP="00FD7AF9">
            <w:pPr>
              <w:spacing w:after="0" w:line="240" w:lineRule="auto"/>
              <w:jc w:val="center"/>
              <w:rPr>
                <w:rFonts w:ascii="Times New Roman" w:eastAsia="Times New Roman" w:hAnsi="Times New Roman" w:cs="Times New Roman"/>
                <w:b/>
                <w:sz w:val="20"/>
                <w:szCs w:val="20"/>
                <w:lang w:eastAsia="ru-RU"/>
              </w:rPr>
            </w:pPr>
            <w:r w:rsidRPr="00151C05">
              <w:rPr>
                <w:rFonts w:ascii="Times New Roman" w:eastAsia="Times New Roman" w:hAnsi="Times New Roman" w:cs="Times New Roman"/>
                <w:b/>
                <w:sz w:val="20"/>
                <w:szCs w:val="20"/>
                <w:lang w:eastAsia="ru-RU"/>
              </w:rPr>
              <w:fldChar w:fldCharType="begin"/>
            </w:r>
            <w:r w:rsidRPr="00151C05">
              <w:rPr>
                <w:rFonts w:ascii="Times New Roman" w:eastAsia="Times New Roman" w:hAnsi="Times New Roman" w:cs="Times New Roman"/>
                <w:b/>
                <w:sz w:val="20"/>
                <w:szCs w:val="20"/>
                <w:lang w:eastAsia="ru-RU"/>
              </w:rPr>
              <w:instrText xml:space="preserve"> DOCVARIABLE  СуммаВозврата  \* MERGEFORMAT </w:instrText>
            </w:r>
            <w:r w:rsidRPr="00151C05">
              <w:rPr>
                <w:rFonts w:ascii="Times New Roman" w:eastAsia="Times New Roman" w:hAnsi="Times New Roman" w:cs="Times New Roman"/>
                <w:b/>
                <w:sz w:val="20"/>
                <w:szCs w:val="20"/>
                <w:lang w:eastAsia="ru-RU"/>
              </w:rPr>
              <w:fldChar w:fldCharType="end"/>
            </w:r>
          </w:p>
        </w:tc>
        <w:tc>
          <w:tcPr>
            <w:tcW w:w="1658" w:type="dxa"/>
            <w:tcBorders>
              <w:top w:val="nil"/>
              <w:left w:val="nil"/>
              <w:bottom w:val="single" w:sz="4" w:space="0" w:color="auto"/>
              <w:right w:val="single" w:sz="4" w:space="0" w:color="auto"/>
            </w:tcBorders>
            <w:shd w:val="clear" w:color="auto" w:fill="auto"/>
            <w:vAlign w:val="center"/>
            <w:hideMark/>
          </w:tcPr>
          <w:p w:rsidR="00FD7AF9" w:rsidRPr="00151C05" w:rsidRDefault="00FD7AF9" w:rsidP="00FD7AF9">
            <w:pPr>
              <w:spacing w:after="0" w:line="240" w:lineRule="auto"/>
              <w:jc w:val="center"/>
              <w:rPr>
                <w:rFonts w:ascii="Times New Roman" w:eastAsia="Times New Roman" w:hAnsi="Times New Roman" w:cs="Times New Roman"/>
                <w:b/>
                <w:sz w:val="20"/>
                <w:szCs w:val="20"/>
                <w:lang w:eastAsia="ru-RU"/>
              </w:rPr>
            </w:pPr>
            <w:r w:rsidRPr="00151C05">
              <w:rPr>
                <w:rFonts w:ascii="Times New Roman" w:eastAsia="Times New Roman" w:hAnsi="Times New Roman" w:cs="Times New Roman"/>
                <w:b/>
                <w:sz w:val="20"/>
                <w:szCs w:val="20"/>
                <w:lang w:eastAsia="ru-RU"/>
              </w:rPr>
              <w:fldChar w:fldCharType="begin"/>
            </w:r>
            <w:r w:rsidRPr="00151C05">
              <w:rPr>
                <w:rFonts w:ascii="Times New Roman" w:eastAsia="Times New Roman" w:hAnsi="Times New Roman" w:cs="Times New Roman"/>
                <w:b/>
                <w:sz w:val="20"/>
                <w:szCs w:val="20"/>
                <w:lang w:eastAsia="ru-RU"/>
              </w:rPr>
              <w:instrText xml:space="preserve"> DOCVARIABLE  Всего  \* MERGEFORMAT </w:instrText>
            </w:r>
            <w:r w:rsidRPr="00151C05">
              <w:rPr>
                <w:rFonts w:ascii="Times New Roman" w:eastAsia="Times New Roman" w:hAnsi="Times New Roman" w:cs="Times New Roman"/>
                <w:b/>
                <w:sz w:val="20"/>
                <w:szCs w:val="20"/>
                <w:lang w:eastAsia="ru-RU"/>
              </w:rPr>
              <w:fldChar w:fldCharType="end"/>
            </w:r>
          </w:p>
        </w:tc>
      </w:tr>
      <w:tr w:rsidR="00FD7AF9" w:rsidRPr="00151C05" w:rsidTr="00151C05">
        <w:trPr>
          <w:trHeight w:val="255"/>
        </w:trPr>
        <w:tc>
          <w:tcPr>
            <w:tcW w:w="1985" w:type="dxa"/>
            <w:tcBorders>
              <w:top w:val="nil"/>
              <w:left w:val="nil"/>
              <w:bottom w:val="nil"/>
              <w:right w:val="nil"/>
            </w:tcBorders>
            <w:shd w:val="clear" w:color="auto" w:fill="auto"/>
            <w:noWrap/>
            <w:vAlign w:val="bottom"/>
            <w:hideMark/>
          </w:tcPr>
          <w:p w:rsidR="00FD7AF9" w:rsidRPr="00151C05" w:rsidRDefault="00FD7AF9" w:rsidP="00FD7AF9">
            <w:pPr>
              <w:spacing w:after="0" w:line="240" w:lineRule="auto"/>
              <w:rPr>
                <w:rFonts w:ascii="Times New Roman" w:eastAsia="Times New Roman" w:hAnsi="Times New Roman" w:cs="Times New Roman"/>
                <w:b/>
                <w:bCs/>
                <w:sz w:val="20"/>
                <w:szCs w:val="20"/>
                <w:lang w:eastAsia="ru-RU"/>
              </w:rPr>
            </w:pPr>
            <w:r w:rsidRPr="00151C05">
              <w:rPr>
                <w:rFonts w:ascii="Times New Roman" w:eastAsia="Times New Roman" w:hAnsi="Times New Roman" w:cs="Times New Roman"/>
                <w:b/>
                <w:bCs/>
                <w:sz w:val="20"/>
                <w:szCs w:val="20"/>
                <w:lang w:eastAsia="ru-RU"/>
              </w:rPr>
              <w:t>Всего к возврату:</w:t>
            </w:r>
          </w:p>
        </w:tc>
        <w:tc>
          <w:tcPr>
            <w:tcW w:w="1984" w:type="dxa"/>
            <w:gridSpan w:val="2"/>
            <w:tcBorders>
              <w:top w:val="nil"/>
              <w:left w:val="nil"/>
              <w:bottom w:val="nil"/>
              <w:right w:val="nil"/>
            </w:tcBorders>
            <w:shd w:val="clear" w:color="auto" w:fill="auto"/>
            <w:noWrap/>
            <w:vAlign w:val="bottom"/>
            <w:hideMark/>
          </w:tcPr>
          <w:p w:rsidR="00FD7AF9" w:rsidRPr="00151C05" w:rsidRDefault="00FD7AF9" w:rsidP="00FD7AF9">
            <w:pPr>
              <w:spacing w:after="0" w:line="240" w:lineRule="auto"/>
              <w:rPr>
                <w:rFonts w:ascii="Times New Roman" w:eastAsia="Times New Roman" w:hAnsi="Times New Roman" w:cs="Times New Roman"/>
                <w:sz w:val="20"/>
                <w:szCs w:val="20"/>
                <w:lang w:eastAsia="ru-RU"/>
              </w:rPr>
            </w:pPr>
          </w:p>
        </w:tc>
        <w:tc>
          <w:tcPr>
            <w:tcW w:w="1756" w:type="dxa"/>
            <w:tcBorders>
              <w:top w:val="nil"/>
              <w:left w:val="nil"/>
              <w:bottom w:val="nil"/>
              <w:right w:val="nil"/>
            </w:tcBorders>
            <w:shd w:val="clear" w:color="auto" w:fill="auto"/>
            <w:noWrap/>
            <w:vAlign w:val="bottom"/>
            <w:hideMark/>
          </w:tcPr>
          <w:p w:rsidR="00FD7AF9" w:rsidRPr="00151C05" w:rsidRDefault="0088620C" w:rsidP="00FD7AF9">
            <w:pPr>
              <w:spacing w:after="0" w:line="240" w:lineRule="auto"/>
              <w:jc w:val="center"/>
              <w:rPr>
                <w:rFonts w:ascii="Times New Roman" w:eastAsia="Times New Roman" w:hAnsi="Times New Roman" w:cs="Times New Roman"/>
                <w:b/>
                <w:bCs/>
                <w:sz w:val="20"/>
                <w:szCs w:val="20"/>
                <w:lang w:eastAsia="ru-RU"/>
              </w:rPr>
            </w:pPr>
            <w:r w:rsidRPr="00891C5A">
              <w:rPr>
                <w:rFonts w:ascii="Times New Roman" w:eastAsia="Times New Roman" w:hAnsi="Times New Roman" w:cs="Arial"/>
                <w:b/>
                <w:sz w:val="20"/>
                <w:szCs w:val="20"/>
                <w:highlight w:val="yellow"/>
                <w:u w:val="single"/>
                <w:lang w:eastAsia="ru-RU"/>
              </w:rPr>
              <w:t>0000000,00</w:t>
            </w:r>
            <w:r w:rsidR="00FD7AF9" w:rsidRPr="00151C05">
              <w:rPr>
                <w:rFonts w:ascii="Times New Roman" w:eastAsia="Times New Roman" w:hAnsi="Times New Roman" w:cs="Times New Roman"/>
                <w:b/>
                <w:sz w:val="20"/>
                <w:szCs w:val="20"/>
                <w:u w:val="single"/>
                <w:lang w:eastAsia="ru-RU"/>
              </w:rPr>
              <w:fldChar w:fldCharType="begin"/>
            </w:r>
            <w:r w:rsidR="00FD7AF9" w:rsidRPr="00151C05">
              <w:rPr>
                <w:rFonts w:ascii="Times New Roman" w:eastAsia="Times New Roman" w:hAnsi="Times New Roman" w:cs="Times New Roman"/>
                <w:b/>
                <w:sz w:val="20"/>
                <w:szCs w:val="20"/>
                <w:u w:val="single"/>
                <w:lang w:eastAsia="ru-RU"/>
              </w:rPr>
              <w:instrText xml:space="preserve"> DOCVARIABLE  Всего  \* MERGEFORMAT </w:instrText>
            </w:r>
            <w:r w:rsidR="00FD7AF9" w:rsidRPr="00151C05">
              <w:rPr>
                <w:rFonts w:ascii="Times New Roman" w:eastAsia="Times New Roman" w:hAnsi="Times New Roman" w:cs="Times New Roman"/>
                <w:b/>
                <w:sz w:val="20"/>
                <w:szCs w:val="20"/>
                <w:u w:val="single"/>
                <w:lang w:eastAsia="ru-RU"/>
              </w:rPr>
              <w:fldChar w:fldCharType="end"/>
            </w:r>
          </w:p>
        </w:tc>
        <w:tc>
          <w:tcPr>
            <w:tcW w:w="1658" w:type="dxa"/>
            <w:tcBorders>
              <w:top w:val="nil"/>
              <w:left w:val="nil"/>
              <w:bottom w:val="nil"/>
              <w:right w:val="nil"/>
            </w:tcBorders>
            <w:shd w:val="clear" w:color="auto" w:fill="auto"/>
            <w:noWrap/>
            <w:vAlign w:val="bottom"/>
            <w:hideMark/>
          </w:tcPr>
          <w:p w:rsidR="00FD7AF9" w:rsidRPr="00151C05" w:rsidRDefault="00FD7AF9" w:rsidP="00FD7AF9">
            <w:pPr>
              <w:spacing w:after="0" w:line="240" w:lineRule="auto"/>
              <w:rPr>
                <w:rFonts w:ascii="Times New Roman" w:eastAsia="Times New Roman" w:hAnsi="Times New Roman" w:cs="Times New Roman"/>
                <w:sz w:val="20"/>
                <w:szCs w:val="20"/>
                <w:lang w:eastAsia="ru-RU"/>
              </w:rPr>
            </w:pPr>
          </w:p>
        </w:tc>
      </w:tr>
      <w:tr w:rsidR="00FD7AF9" w:rsidRPr="00151C05" w:rsidTr="00151C05">
        <w:trPr>
          <w:trHeight w:val="255"/>
        </w:trPr>
        <w:tc>
          <w:tcPr>
            <w:tcW w:w="7383" w:type="dxa"/>
            <w:gridSpan w:val="5"/>
            <w:tcBorders>
              <w:top w:val="nil"/>
              <w:left w:val="nil"/>
              <w:bottom w:val="nil"/>
              <w:right w:val="nil"/>
            </w:tcBorders>
            <w:shd w:val="clear" w:color="auto" w:fill="auto"/>
            <w:vAlign w:val="bottom"/>
            <w:hideMark/>
          </w:tcPr>
          <w:p w:rsidR="00FD7AF9" w:rsidRPr="00151C05" w:rsidRDefault="00FD7AF9" w:rsidP="00FD7AF9">
            <w:pPr>
              <w:spacing w:after="0" w:line="240" w:lineRule="auto"/>
              <w:rPr>
                <w:rFonts w:ascii="Times New Roman" w:eastAsia="Times New Roman" w:hAnsi="Times New Roman" w:cs="Times New Roman"/>
                <w:b/>
                <w:bCs/>
                <w:sz w:val="20"/>
                <w:szCs w:val="20"/>
                <w:lang w:eastAsia="ru-RU"/>
              </w:rPr>
            </w:pPr>
            <w:r w:rsidRPr="00151C05">
              <w:rPr>
                <w:rFonts w:ascii="Times New Roman" w:eastAsia="Times New Roman" w:hAnsi="Times New Roman" w:cs="Times New Roman"/>
                <w:b/>
                <w:bCs/>
                <w:sz w:val="20"/>
                <w:szCs w:val="20"/>
                <w:lang w:eastAsia="ru-RU"/>
              </w:rPr>
              <w:t>*- дата зачисления денежных средств на расчетный счет Займодавца</w:t>
            </w:r>
          </w:p>
        </w:tc>
      </w:tr>
    </w:tbl>
    <w:p w:rsidR="00FD7AF9" w:rsidRPr="00151C05" w:rsidRDefault="00FD7AF9" w:rsidP="00FD7AF9">
      <w:pPr>
        <w:widowControl w:val="0"/>
        <w:spacing w:after="0" w:line="240" w:lineRule="auto"/>
        <w:jc w:val="both"/>
        <w:rPr>
          <w:rFonts w:ascii="Times New Roman" w:eastAsia="Times New Roman" w:hAnsi="Times New Roman" w:cs="Times New Roman"/>
          <w:color w:val="0D0D0D"/>
          <w:sz w:val="20"/>
          <w:szCs w:val="20"/>
          <w:lang w:eastAsia="ru-RU"/>
        </w:rPr>
      </w:pPr>
    </w:p>
    <w:p w:rsidR="00FD7AF9" w:rsidRPr="00151C05" w:rsidRDefault="00FD7AF9" w:rsidP="00151C05">
      <w:pPr>
        <w:widowControl w:val="0"/>
        <w:autoSpaceDE w:val="0"/>
        <w:autoSpaceDN w:val="0"/>
        <w:spacing w:after="0" w:line="240" w:lineRule="auto"/>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2.6. Обязательства Заемщика по договору займа, обеспечиваемые залогом в соответствии с условиями настоящего Договора, включают изложенное в пунктах 2.1. – 2.5. Договора в том числе, но не исключительно. Договор займа содержит также иные обязательства Заемщика.</w:t>
      </w:r>
    </w:p>
    <w:p w:rsidR="00FD7AF9" w:rsidRPr="00151C05" w:rsidRDefault="00FD7AF9" w:rsidP="00151C05">
      <w:pPr>
        <w:widowControl w:val="0"/>
        <w:numPr>
          <w:ilvl w:val="0"/>
          <w:numId w:val="1"/>
        </w:numPr>
        <w:tabs>
          <w:tab w:val="left" w:pos="284"/>
        </w:tabs>
        <w:autoSpaceDE w:val="0"/>
        <w:autoSpaceDN w:val="0"/>
        <w:spacing w:after="0" w:line="240" w:lineRule="auto"/>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Залогодатель ознакомлен со всеми условиями договора займа и согласен отвечать за исполнение всех обязательств Заемщика по договору займа Предметом залога.</w:t>
      </w:r>
    </w:p>
    <w:p w:rsidR="00FD7AF9" w:rsidRPr="00151C05" w:rsidRDefault="00FD7AF9" w:rsidP="00151C05">
      <w:pPr>
        <w:widowControl w:val="0"/>
        <w:spacing w:after="0" w:line="240" w:lineRule="auto"/>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 xml:space="preserve">2.7. Требование, обеспечиваемое залогом, определяется в соответствии со статьей 337 Гражданского кодекса Российской Федерации. </w:t>
      </w:r>
    </w:p>
    <w:p w:rsidR="00FD7AF9" w:rsidRPr="00151C05" w:rsidRDefault="00FD7AF9" w:rsidP="00151C05">
      <w:pPr>
        <w:widowControl w:val="0"/>
        <w:numPr>
          <w:ilvl w:val="0"/>
          <w:numId w:val="1"/>
        </w:numPr>
        <w:tabs>
          <w:tab w:val="left" w:pos="284"/>
        </w:tabs>
        <w:autoSpaceDE w:val="0"/>
        <w:autoSpaceDN w:val="0"/>
        <w:spacing w:after="0" w:line="240" w:lineRule="auto"/>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Стороны устанавливают, что любые изменения условий, указанных в параграфе 2 настоящего Договора, совершенные самостоятельно Залогодержателем и Заемщиком во изменение договора займа, означают изменение объема требования, обеспечиваемого залогом, на что Залогодатель дает свое предварительное и безусловное согласие в момент заключения настоящего Договора.</w:t>
      </w:r>
    </w:p>
    <w:p w:rsidR="00FD7AF9" w:rsidRPr="00151C05" w:rsidRDefault="00FD7AF9" w:rsidP="00FD7AF9">
      <w:pPr>
        <w:widowControl w:val="0"/>
        <w:autoSpaceDE w:val="0"/>
        <w:autoSpaceDN w:val="0"/>
        <w:spacing w:after="0" w:line="240" w:lineRule="auto"/>
        <w:jc w:val="both"/>
        <w:rPr>
          <w:rFonts w:ascii="Times New Roman" w:eastAsia="Times New Roman" w:hAnsi="Times New Roman" w:cs="Times New Roman"/>
          <w:color w:val="0D0D0D"/>
          <w:sz w:val="20"/>
          <w:szCs w:val="20"/>
          <w:lang w:eastAsia="ru-RU"/>
        </w:rPr>
      </w:pPr>
    </w:p>
    <w:p w:rsidR="00FD7AF9" w:rsidRPr="00151C05" w:rsidRDefault="00FD7AF9" w:rsidP="00FD7AF9">
      <w:pPr>
        <w:widowControl w:val="0"/>
        <w:spacing w:after="0" w:line="240" w:lineRule="auto"/>
        <w:jc w:val="center"/>
        <w:rPr>
          <w:rFonts w:ascii="Times New Roman" w:eastAsia="Times New Roman" w:hAnsi="Times New Roman" w:cs="Times New Roman"/>
          <w:b/>
          <w:bCs/>
          <w:color w:val="0D0D0D"/>
          <w:sz w:val="20"/>
          <w:szCs w:val="20"/>
          <w:lang w:eastAsia="ru-RU"/>
        </w:rPr>
      </w:pPr>
      <w:r w:rsidRPr="00151C05">
        <w:rPr>
          <w:rFonts w:ascii="Times New Roman" w:eastAsia="Times New Roman" w:hAnsi="Times New Roman" w:cs="Times New Roman"/>
          <w:b/>
          <w:bCs/>
          <w:color w:val="0D0D0D"/>
          <w:sz w:val="20"/>
          <w:szCs w:val="20"/>
          <w:lang w:eastAsia="ru-RU"/>
        </w:rPr>
        <w:t>3. ПРЕДМЕТ ЗАЛОГА. ВОЗНИКНОВЕНИЕ ПРАВА ЗАЛОГА</w:t>
      </w:r>
    </w:p>
    <w:p w:rsidR="00FD7AF9" w:rsidRPr="00151C05" w:rsidRDefault="00FD7AF9" w:rsidP="00FD7AF9">
      <w:pPr>
        <w:widowControl w:val="0"/>
        <w:spacing w:after="0" w:line="240" w:lineRule="auto"/>
        <w:jc w:val="center"/>
        <w:rPr>
          <w:rFonts w:ascii="Times New Roman" w:eastAsia="Times New Roman" w:hAnsi="Times New Roman" w:cs="Times New Roman"/>
          <w:b/>
          <w:bCs/>
          <w:color w:val="0D0D0D"/>
          <w:sz w:val="20"/>
          <w:szCs w:val="20"/>
          <w:u w:val="single"/>
          <w:lang w:eastAsia="ru-RU"/>
        </w:rPr>
      </w:pPr>
    </w:p>
    <w:p w:rsidR="00FD7AF9" w:rsidRPr="00151C05" w:rsidRDefault="00FD7AF9" w:rsidP="00151C05">
      <w:pPr>
        <w:widowControl w:val="0"/>
        <w:spacing w:after="0" w:line="240" w:lineRule="auto"/>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 xml:space="preserve">3.1. Предмет Залога – </w:t>
      </w:r>
      <w:r w:rsidR="0088620C" w:rsidRPr="00680B20">
        <w:rPr>
          <w:rFonts w:ascii="Times New Roman" w:eastAsia="Times New Roman" w:hAnsi="Times New Roman" w:cs="Times New Roman"/>
          <w:i/>
          <w:sz w:val="16"/>
          <w:szCs w:val="16"/>
          <w:highlight w:val="yellow"/>
          <w:lang w:eastAsia="ru-RU"/>
        </w:rPr>
        <w:t>_Транспортное(</w:t>
      </w:r>
      <w:proofErr w:type="spellStart"/>
      <w:r w:rsidR="0088620C" w:rsidRPr="00680B20">
        <w:rPr>
          <w:rFonts w:ascii="Times New Roman" w:eastAsia="Times New Roman" w:hAnsi="Times New Roman" w:cs="Times New Roman"/>
          <w:i/>
          <w:sz w:val="16"/>
          <w:szCs w:val="16"/>
          <w:highlight w:val="yellow"/>
          <w:lang w:eastAsia="ru-RU"/>
        </w:rPr>
        <w:t>ые</w:t>
      </w:r>
      <w:proofErr w:type="spellEnd"/>
      <w:r w:rsidR="0088620C" w:rsidRPr="00680B20">
        <w:rPr>
          <w:rFonts w:ascii="Times New Roman" w:eastAsia="Times New Roman" w:hAnsi="Times New Roman" w:cs="Times New Roman"/>
          <w:i/>
          <w:sz w:val="16"/>
          <w:szCs w:val="16"/>
          <w:highlight w:val="yellow"/>
          <w:lang w:eastAsia="ru-RU"/>
        </w:rPr>
        <w:t>) средство(а) / Спецтехника / Оборудование_</w:t>
      </w:r>
      <w:r w:rsidRPr="00151C05">
        <w:rPr>
          <w:rFonts w:ascii="Times New Roman" w:eastAsia="Times New Roman" w:hAnsi="Times New Roman" w:cs="Times New Roman"/>
          <w:color w:val="0D0D0D"/>
          <w:sz w:val="20"/>
          <w:szCs w:val="20"/>
          <w:lang w:eastAsia="ru-RU"/>
        </w:rPr>
        <w:fldChar w:fldCharType="begin"/>
      </w:r>
      <w:r w:rsidRPr="00151C05">
        <w:rPr>
          <w:rFonts w:ascii="Times New Roman" w:eastAsia="Times New Roman" w:hAnsi="Times New Roman" w:cs="Times New Roman"/>
          <w:color w:val="0D0D0D"/>
          <w:sz w:val="20"/>
          <w:szCs w:val="20"/>
          <w:lang w:eastAsia="ru-RU"/>
        </w:rPr>
        <w:instrText xml:space="preserve"> DOCVARIABLE  ПредметЗалога  \* MERGEFORMAT </w:instrText>
      </w:r>
      <w:r w:rsidRPr="00151C05">
        <w:rPr>
          <w:rFonts w:ascii="Times New Roman" w:eastAsia="Times New Roman" w:hAnsi="Times New Roman" w:cs="Times New Roman"/>
          <w:color w:val="0D0D0D"/>
          <w:sz w:val="20"/>
          <w:szCs w:val="20"/>
          <w:lang w:eastAsia="ru-RU"/>
        </w:rPr>
        <w:fldChar w:fldCharType="end"/>
      </w:r>
      <w:r w:rsidRPr="00151C05">
        <w:rPr>
          <w:rFonts w:ascii="Times New Roman" w:eastAsia="Times New Roman" w:hAnsi="Times New Roman" w:cs="Times New Roman"/>
          <w:color w:val="0D0D0D"/>
          <w:sz w:val="20"/>
          <w:szCs w:val="20"/>
          <w:lang w:eastAsia="ru-RU"/>
        </w:rPr>
        <w:t xml:space="preserve">, качественный и количественный, перечень которого определен в Приложении № 1 к настоящему Договору. </w:t>
      </w:r>
    </w:p>
    <w:p w:rsidR="00FD7AF9" w:rsidRPr="00151C05" w:rsidRDefault="00FD7AF9" w:rsidP="00151C05">
      <w:pPr>
        <w:widowControl w:val="0"/>
        <w:numPr>
          <w:ilvl w:val="0"/>
          <w:numId w:val="5"/>
        </w:numPr>
        <w:tabs>
          <w:tab w:val="clear" w:pos="1080"/>
          <w:tab w:val="left" w:pos="284"/>
          <w:tab w:val="num" w:pos="1276"/>
        </w:tabs>
        <w:autoSpaceDE w:val="0"/>
        <w:autoSpaceDN w:val="0"/>
        <w:spacing w:after="0" w:line="240" w:lineRule="auto"/>
        <w:ind w:left="0" w:firstLine="0"/>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Копии правоустанавливающих документов на Предмет Залога, заверенные Залогодателем, предоставляются Залогодержателю до момента заключения настоящего Договора.</w:t>
      </w:r>
    </w:p>
    <w:p w:rsidR="00FD7AF9" w:rsidRPr="00151C05" w:rsidRDefault="00FD7AF9" w:rsidP="00151C05">
      <w:pPr>
        <w:widowControl w:val="0"/>
        <w:numPr>
          <w:ilvl w:val="0"/>
          <w:numId w:val="5"/>
        </w:numPr>
        <w:tabs>
          <w:tab w:val="clear" w:pos="1080"/>
          <w:tab w:val="left" w:pos="284"/>
          <w:tab w:val="num" w:pos="1276"/>
        </w:tabs>
        <w:autoSpaceDE w:val="0"/>
        <w:autoSpaceDN w:val="0"/>
        <w:spacing w:after="0" w:line="240" w:lineRule="auto"/>
        <w:ind w:left="0" w:firstLine="0"/>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Последующий залог Предмета залога не допускается.</w:t>
      </w:r>
    </w:p>
    <w:p w:rsidR="00FD7AF9" w:rsidRPr="00151C05" w:rsidRDefault="00FD7AF9" w:rsidP="00151C05">
      <w:pPr>
        <w:widowControl w:val="0"/>
        <w:spacing w:after="0" w:line="240" w:lineRule="auto"/>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 xml:space="preserve">3.2. Стороны устанавливают залоговую стоимость Предмета залога в размере </w:t>
      </w:r>
      <w:r w:rsidRPr="00151C05">
        <w:rPr>
          <w:rFonts w:ascii="Times New Roman" w:eastAsia="Times New Roman" w:hAnsi="Times New Roman" w:cs="Times New Roman"/>
          <w:color w:val="0D0D0D"/>
          <w:sz w:val="20"/>
          <w:szCs w:val="20"/>
          <w:lang w:eastAsia="ru-RU"/>
        </w:rPr>
        <w:fldChar w:fldCharType="begin"/>
      </w:r>
      <w:r w:rsidRPr="00151C05">
        <w:rPr>
          <w:rFonts w:ascii="Times New Roman" w:eastAsia="Times New Roman" w:hAnsi="Times New Roman" w:cs="Times New Roman"/>
          <w:color w:val="0D0D0D"/>
          <w:sz w:val="20"/>
          <w:szCs w:val="20"/>
          <w:lang w:eastAsia="ru-RU"/>
        </w:rPr>
        <w:instrText xml:space="preserve"> DOCVARIABLE  СтоймостьЗалога  \* MERGEFORMAT </w:instrText>
      </w:r>
      <w:r w:rsidRPr="00151C05">
        <w:rPr>
          <w:rFonts w:ascii="Times New Roman" w:eastAsia="Times New Roman" w:hAnsi="Times New Roman" w:cs="Times New Roman"/>
          <w:color w:val="0D0D0D"/>
          <w:sz w:val="20"/>
          <w:szCs w:val="20"/>
          <w:lang w:eastAsia="ru-RU"/>
        </w:rPr>
        <w:fldChar w:fldCharType="end"/>
      </w:r>
      <w:r w:rsidRPr="00151C05">
        <w:rPr>
          <w:rFonts w:ascii="Times New Roman" w:eastAsia="Times New Roman" w:hAnsi="Times New Roman" w:cs="Times New Roman"/>
          <w:color w:val="0D0D0D"/>
          <w:sz w:val="20"/>
          <w:szCs w:val="20"/>
          <w:lang w:eastAsia="ru-RU"/>
        </w:rPr>
        <w:t xml:space="preserve"> рублей </w:t>
      </w:r>
      <w:r w:rsidR="0088620C" w:rsidRPr="00264565">
        <w:rPr>
          <w:rFonts w:ascii="Times New Roman" w:eastAsia="Times New Roman" w:hAnsi="Times New Roman" w:cs="Times New Roman"/>
          <w:sz w:val="20"/>
          <w:szCs w:val="20"/>
          <w:highlight w:val="yellow"/>
          <w:lang w:eastAsia="ru-RU"/>
        </w:rPr>
        <w:t>00,00 (</w:t>
      </w:r>
      <w:r w:rsidR="0088620C" w:rsidRPr="00264565">
        <w:rPr>
          <w:rFonts w:ascii="Times New Roman" w:eastAsia="Times New Roman" w:hAnsi="Times New Roman" w:cs="Times New Roman"/>
          <w:sz w:val="20"/>
          <w:szCs w:val="20"/>
          <w:highlight w:val="yellow"/>
          <w:lang w:eastAsia="ru-RU"/>
        </w:rPr>
        <w:fldChar w:fldCharType="begin"/>
      </w:r>
      <w:r w:rsidR="0088620C" w:rsidRPr="00264565">
        <w:rPr>
          <w:rFonts w:ascii="Times New Roman" w:eastAsia="Times New Roman" w:hAnsi="Times New Roman" w:cs="Times New Roman"/>
          <w:sz w:val="20"/>
          <w:szCs w:val="20"/>
          <w:highlight w:val="yellow"/>
          <w:lang w:eastAsia="ru-RU"/>
        </w:rPr>
        <w:instrText xml:space="preserve"> DOCVARIABLE  СтоймостьЗалогаПрописью  \* MERGEFORMAT </w:instrText>
      </w:r>
      <w:r w:rsidR="0088620C" w:rsidRPr="00264565">
        <w:rPr>
          <w:rFonts w:ascii="Times New Roman" w:eastAsia="Times New Roman" w:hAnsi="Times New Roman" w:cs="Times New Roman"/>
          <w:sz w:val="20"/>
          <w:szCs w:val="20"/>
          <w:highlight w:val="yellow"/>
          <w:lang w:eastAsia="ru-RU"/>
        </w:rPr>
        <w:fldChar w:fldCharType="end"/>
      </w:r>
      <w:r w:rsidR="0088620C" w:rsidRPr="00264565">
        <w:rPr>
          <w:rFonts w:ascii="Times New Roman" w:eastAsia="Times New Roman" w:hAnsi="Times New Roman" w:cs="Times New Roman"/>
          <w:sz w:val="20"/>
          <w:szCs w:val="20"/>
          <w:highlight w:val="yellow"/>
          <w:lang w:eastAsia="ru-RU"/>
        </w:rPr>
        <w:t>).</w:t>
      </w:r>
      <w:r w:rsidRPr="00151C05">
        <w:rPr>
          <w:rFonts w:ascii="Times New Roman" w:eastAsia="Times New Roman" w:hAnsi="Times New Roman" w:cs="Times New Roman"/>
          <w:color w:val="0D0D0D"/>
          <w:sz w:val="20"/>
          <w:szCs w:val="20"/>
          <w:lang w:eastAsia="ru-RU"/>
        </w:rPr>
        <w:t xml:space="preserve"> </w:t>
      </w:r>
    </w:p>
    <w:p w:rsidR="00FD7AF9" w:rsidRPr="00151C05" w:rsidRDefault="00FD7AF9" w:rsidP="00151C05">
      <w:pPr>
        <w:widowControl w:val="0"/>
        <w:spacing w:after="0" w:line="240" w:lineRule="auto"/>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3.3. Предмет залога будет находиться у Залогодателя по адресу:</w:t>
      </w:r>
      <w:r w:rsidR="0088620C">
        <w:rPr>
          <w:rFonts w:ascii="Times New Roman" w:eastAsia="Times New Roman" w:hAnsi="Times New Roman" w:cs="Times New Roman"/>
          <w:color w:val="0D0D0D"/>
          <w:sz w:val="20"/>
          <w:szCs w:val="20"/>
          <w:lang w:eastAsia="ru-RU"/>
        </w:rPr>
        <w:t xml:space="preserve"> </w:t>
      </w:r>
      <w:r w:rsidR="0088620C" w:rsidRPr="00680B20">
        <w:rPr>
          <w:rFonts w:ascii="Times New Roman" w:eastAsia="Times New Roman" w:hAnsi="Times New Roman" w:cs="Times New Roman"/>
          <w:i/>
          <w:sz w:val="16"/>
          <w:szCs w:val="16"/>
          <w:highlight w:val="yellow"/>
          <w:lang w:eastAsia="ru-RU"/>
        </w:rPr>
        <w:t xml:space="preserve">_адрес места нахождения </w:t>
      </w:r>
      <w:r w:rsidR="0088620C">
        <w:rPr>
          <w:rFonts w:ascii="Times New Roman" w:eastAsia="Times New Roman" w:hAnsi="Times New Roman" w:cs="Times New Roman"/>
          <w:i/>
          <w:sz w:val="16"/>
          <w:szCs w:val="16"/>
          <w:highlight w:val="yellow"/>
          <w:lang w:eastAsia="ru-RU"/>
        </w:rPr>
        <w:t xml:space="preserve">Предмета </w:t>
      </w:r>
      <w:r w:rsidR="0088620C" w:rsidRPr="00680B20">
        <w:rPr>
          <w:rFonts w:ascii="Times New Roman" w:eastAsia="Times New Roman" w:hAnsi="Times New Roman" w:cs="Times New Roman"/>
          <w:i/>
          <w:sz w:val="16"/>
          <w:szCs w:val="16"/>
          <w:highlight w:val="yellow"/>
          <w:lang w:eastAsia="ru-RU"/>
        </w:rPr>
        <w:t>залога_</w:t>
      </w:r>
      <w:r w:rsidRPr="00151C05">
        <w:rPr>
          <w:rFonts w:ascii="Times New Roman" w:eastAsia="Times New Roman" w:hAnsi="Times New Roman" w:cs="Times New Roman"/>
          <w:color w:val="0D0D0D"/>
          <w:sz w:val="20"/>
          <w:szCs w:val="20"/>
          <w:lang w:eastAsia="ru-RU"/>
        </w:rPr>
        <w:fldChar w:fldCharType="begin"/>
      </w:r>
      <w:r w:rsidRPr="00151C05">
        <w:rPr>
          <w:rFonts w:ascii="Times New Roman" w:eastAsia="Times New Roman" w:hAnsi="Times New Roman" w:cs="Times New Roman"/>
          <w:color w:val="0D0D0D"/>
          <w:sz w:val="20"/>
          <w:szCs w:val="20"/>
          <w:lang w:eastAsia="ru-RU"/>
        </w:rPr>
        <w:instrText xml:space="preserve"> DOCVARIABLE  АдресХранения  \* MERGEFORMAT </w:instrText>
      </w:r>
      <w:r w:rsidRPr="00151C05">
        <w:rPr>
          <w:rFonts w:ascii="Times New Roman" w:eastAsia="Times New Roman" w:hAnsi="Times New Roman" w:cs="Times New Roman"/>
          <w:color w:val="0D0D0D"/>
          <w:sz w:val="20"/>
          <w:szCs w:val="20"/>
          <w:lang w:eastAsia="ru-RU"/>
        </w:rPr>
        <w:fldChar w:fldCharType="end"/>
      </w:r>
      <w:r w:rsidRPr="00151C05">
        <w:rPr>
          <w:rFonts w:ascii="Times New Roman" w:eastAsia="Times New Roman" w:hAnsi="Times New Roman" w:cs="Times New Roman"/>
          <w:color w:val="0D0D0D"/>
          <w:sz w:val="20"/>
          <w:szCs w:val="20"/>
          <w:lang w:eastAsia="ru-RU"/>
        </w:rPr>
        <w:t xml:space="preserve"> и Залогодатель полностью несет обязанность по обеспечению сохранности Предмета залога, в том числе защиты его от посягательств и требований со стороны третьих лиц.  </w:t>
      </w:r>
    </w:p>
    <w:p w:rsidR="00FD7AF9" w:rsidRPr="00151C05" w:rsidRDefault="00FD7AF9" w:rsidP="00151C05">
      <w:pPr>
        <w:widowControl w:val="0"/>
        <w:numPr>
          <w:ilvl w:val="0"/>
          <w:numId w:val="6"/>
        </w:numPr>
        <w:tabs>
          <w:tab w:val="clear" w:pos="1080"/>
          <w:tab w:val="left" w:pos="284"/>
          <w:tab w:val="num" w:pos="1276"/>
        </w:tabs>
        <w:autoSpaceDE w:val="0"/>
        <w:autoSpaceDN w:val="0"/>
        <w:spacing w:after="0" w:line="240" w:lineRule="auto"/>
        <w:ind w:left="0" w:firstLine="0"/>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Залогодатель вправе эксплуатировать Предмет залога в соответствии с его назначением.</w:t>
      </w:r>
    </w:p>
    <w:p w:rsidR="00FD7AF9" w:rsidRPr="00151C05" w:rsidRDefault="00FD7AF9" w:rsidP="00151C05">
      <w:pPr>
        <w:widowControl w:val="0"/>
        <w:numPr>
          <w:ilvl w:val="0"/>
          <w:numId w:val="6"/>
        </w:numPr>
        <w:tabs>
          <w:tab w:val="clear" w:pos="1080"/>
          <w:tab w:val="left" w:pos="284"/>
          <w:tab w:val="num" w:pos="1276"/>
        </w:tabs>
        <w:autoSpaceDE w:val="0"/>
        <w:autoSpaceDN w:val="0"/>
        <w:spacing w:after="0" w:line="240" w:lineRule="auto"/>
        <w:ind w:left="0" w:firstLine="0"/>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Залогодатель не имеет права изменять местонахождение Предмета залога без предварительного письменного согласования с Залогодержателем.</w:t>
      </w:r>
    </w:p>
    <w:p w:rsidR="00FD7AF9" w:rsidRPr="00151C05" w:rsidRDefault="00FD7AF9" w:rsidP="00151C05">
      <w:pPr>
        <w:widowControl w:val="0"/>
        <w:numPr>
          <w:ilvl w:val="0"/>
          <w:numId w:val="6"/>
        </w:numPr>
        <w:tabs>
          <w:tab w:val="clear" w:pos="1080"/>
          <w:tab w:val="left" w:pos="284"/>
          <w:tab w:val="num" w:pos="1276"/>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t>Залогодатель не вправе передавать Предмет залога в аренду или безвозмездное пользование третьим лицам без согласия Залогодержателя.</w:t>
      </w:r>
    </w:p>
    <w:p w:rsidR="00FD7AF9" w:rsidRPr="00151C05" w:rsidRDefault="00FD7AF9" w:rsidP="00151C05">
      <w:pPr>
        <w:widowControl w:val="0"/>
        <w:spacing w:after="0" w:line="240" w:lineRule="auto"/>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3.4. Залогодержатель вправе проверять по документам и фактически наличие надлежащего состава и количества Предмета залога у Залогодателя, его состояние и условия эксплуатации и т.п.</w:t>
      </w:r>
    </w:p>
    <w:p w:rsidR="00FD7AF9" w:rsidRPr="00151C05" w:rsidRDefault="00FD7AF9" w:rsidP="00151C05">
      <w:pPr>
        <w:widowControl w:val="0"/>
        <w:numPr>
          <w:ilvl w:val="0"/>
          <w:numId w:val="7"/>
        </w:numPr>
        <w:tabs>
          <w:tab w:val="clear" w:pos="1080"/>
          <w:tab w:val="left" w:pos="284"/>
          <w:tab w:val="num" w:pos="1276"/>
        </w:tabs>
        <w:autoSpaceDE w:val="0"/>
        <w:autoSpaceDN w:val="0"/>
        <w:spacing w:after="0" w:line="240" w:lineRule="auto"/>
        <w:ind w:left="0" w:firstLine="0"/>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Залогодержатель вправе уполномочивать третьих лиц осуществлять его правомочия по контролю над сохранностью Предмета залога.</w:t>
      </w:r>
    </w:p>
    <w:p w:rsidR="00FD7AF9" w:rsidRPr="00151C05" w:rsidRDefault="00FD7AF9" w:rsidP="00151C05">
      <w:pPr>
        <w:widowControl w:val="0"/>
        <w:numPr>
          <w:ilvl w:val="0"/>
          <w:numId w:val="7"/>
        </w:numPr>
        <w:tabs>
          <w:tab w:val="clear" w:pos="1080"/>
          <w:tab w:val="left" w:pos="284"/>
          <w:tab w:val="num" w:pos="1276"/>
        </w:tabs>
        <w:autoSpaceDE w:val="0"/>
        <w:autoSpaceDN w:val="0"/>
        <w:spacing w:after="0" w:line="240" w:lineRule="auto"/>
        <w:ind w:left="0" w:firstLine="0"/>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В случае обнаружения Залогодержателем нарушения условий хранения и эксплуатации Предмета залога Залогодержатель вправе потребовать от Залогодателя устранения выявленных нарушений в установленный им срок.</w:t>
      </w:r>
    </w:p>
    <w:p w:rsidR="00FD7AF9" w:rsidRPr="00151C05" w:rsidRDefault="00FD7AF9" w:rsidP="00151C05">
      <w:pPr>
        <w:widowControl w:val="0"/>
        <w:numPr>
          <w:ilvl w:val="0"/>
          <w:numId w:val="7"/>
        </w:numPr>
        <w:tabs>
          <w:tab w:val="clear" w:pos="1080"/>
          <w:tab w:val="left" w:pos="284"/>
          <w:tab w:val="num" w:pos="1276"/>
        </w:tabs>
        <w:autoSpaceDE w:val="0"/>
        <w:autoSpaceDN w:val="0"/>
        <w:spacing w:after="0" w:line="240" w:lineRule="auto"/>
        <w:ind w:left="0" w:firstLine="0"/>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sz w:val="20"/>
          <w:szCs w:val="20"/>
          <w:lang w:eastAsia="ru-RU"/>
        </w:rPr>
        <w:t>В случае грубого нарушения Залогодателем условий хранения и эксплуатации Предмета залога, не устранения причин возможного повреждения и утраты предмета Залога Залогодержатель вправе потребовать от Заемщика досрочного исполнения обязательств по договору займа, обеспеченному настоящим Договором.</w:t>
      </w:r>
    </w:p>
    <w:p w:rsidR="00FD7AF9" w:rsidRPr="00151C05" w:rsidRDefault="00FD7AF9" w:rsidP="00151C05">
      <w:pPr>
        <w:widowControl w:val="0"/>
        <w:numPr>
          <w:ilvl w:val="0"/>
          <w:numId w:val="7"/>
        </w:numPr>
        <w:tabs>
          <w:tab w:val="clear" w:pos="1080"/>
          <w:tab w:val="left" w:pos="284"/>
          <w:tab w:val="num" w:pos="1276"/>
        </w:tabs>
        <w:autoSpaceDE w:val="0"/>
        <w:autoSpaceDN w:val="0"/>
        <w:spacing w:after="0" w:line="240" w:lineRule="auto"/>
        <w:ind w:left="0" w:firstLine="0"/>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Залогодатель обязуется обеспечить осуществление указанных прав Залогодержателя.</w:t>
      </w:r>
    </w:p>
    <w:p w:rsidR="00FD7AF9" w:rsidRPr="00151C05" w:rsidRDefault="00FD7AF9" w:rsidP="00151C05">
      <w:pPr>
        <w:widowControl w:val="0"/>
        <w:numPr>
          <w:ilvl w:val="0"/>
          <w:numId w:val="7"/>
        </w:numPr>
        <w:tabs>
          <w:tab w:val="clear" w:pos="1080"/>
          <w:tab w:val="left" w:pos="284"/>
          <w:tab w:val="num" w:pos="1276"/>
        </w:tabs>
        <w:autoSpaceDE w:val="0"/>
        <w:autoSpaceDN w:val="0"/>
        <w:spacing w:after="0" w:line="240" w:lineRule="auto"/>
        <w:ind w:left="0" w:firstLine="0"/>
        <w:jc w:val="both"/>
        <w:rPr>
          <w:rFonts w:ascii="Times New Roman" w:eastAsia="Times New Roman" w:hAnsi="Times New Roman" w:cs="Times New Roman"/>
          <w:iCs/>
          <w:color w:val="0D0D0D"/>
          <w:sz w:val="20"/>
          <w:szCs w:val="20"/>
          <w:lang w:eastAsia="ru-RU"/>
        </w:rPr>
      </w:pPr>
      <w:r w:rsidRPr="00151C05">
        <w:rPr>
          <w:rFonts w:ascii="Times New Roman" w:eastAsia="Times New Roman" w:hAnsi="Times New Roman" w:cs="Times New Roman"/>
          <w:iCs/>
          <w:color w:val="0D0D0D"/>
          <w:sz w:val="20"/>
          <w:szCs w:val="20"/>
          <w:lang w:eastAsia="ru-RU"/>
        </w:rPr>
        <w:t>За осуществление проверки предмета залога, расположенного за пределами г. Новосибирска, Залогодатель обязуется:</w:t>
      </w:r>
    </w:p>
    <w:p w:rsidR="00FD7AF9" w:rsidRPr="00151C05" w:rsidRDefault="00FD7AF9" w:rsidP="00151C05">
      <w:pPr>
        <w:widowControl w:val="0"/>
        <w:autoSpaceDE w:val="0"/>
        <w:autoSpaceDN w:val="0"/>
        <w:spacing w:after="0" w:line="240" w:lineRule="auto"/>
        <w:ind w:firstLine="426"/>
        <w:jc w:val="both"/>
        <w:rPr>
          <w:rFonts w:ascii="Times New Roman" w:eastAsia="Times New Roman" w:hAnsi="Times New Roman" w:cs="Times New Roman"/>
          <w:iCs/>
          <w:sz w:val="20"/>
          <w:szCs w:val="20"/>
          <w:lang w:eastAsia="ru-RU"/>
        </w:rPr>
      </w:pPr>
      <w:r w:rsidRPr="00151C05">
        <w:rPr>
          <w:rFonts w:ascii="Times New Roman" w:eastAsia="Times New Roman" w:hAnsi="Times New Roman" w:cs="Times New Roman"/>
          <w:iCs/>
          <w:sz w:val="20"/>
          <w:szCs w:val="20"/>
          <w:lang w:eastAsia="ru-RU"/>
        </w:rPr>
        <w:t>а) уплачивать комиссию в размере комиссионного вознаграждения за услуги Залогодержателя по проверке Предмета залога исходя из учета фактических затрат на проезд до места проверки и обратно;</w:t>
      </w:r>
    </w:p>
    <w:p w:rsidR="00FD7AF9" w:rsidRPr="00151C05" w:rsidRDefault="00FD7AF9" w:rsidP="00151C05">
      <w:pPr>
        <w:widowControl w:val="0"/>
        <w:autoSpaceDE w:val="0"/>
        <w:autoSpaceDN w:val="0"/>
        <w:spacing w:after="0" w:line="240" w:lineRule="auto"/>
        <w:ind w:firstLine="426"/>
        <w:jc w:val="both"/>
        <w:rPr>
          <w:rFonts w:ascii="Times New Roman" w:eastAsia="Times New Roman" w:hAnsi="Times New Roman" w:cs="Times New Roman"/>
          <w:iCs/>
          <w:sz w:val="20"/>
          <w:szCs w:val="20"/>
          <w:lang w:eastAsia="ru-RU"/>
        </w:rPr>
      </w:pPr>
      <w:r w:rsidRPr="00151C05">
        <w:rPr>
          <w:rFonts w:ascii="Times New Roman" w:eastAsia="Times New Roman" w:hAnsi="Times New Roman" w:cs="Times New Roman"/>
          <w:iCs/>
          <w:sz w:val="20"/>
          <w:szCs w:val="20"/>
          <w:lang w:eastAsia="ru-RU"/>
        </w:rPr>
        <w:t>б) либо предоставлять транспорт и доставлять представителя «Залогодержателя» к месту нахождения заложенного имущества в согласованное с Залогодержателем время до места проверки и обратно.</w:t>
      </w:r>
    </w:p>
    <w:p w:rsidR="00FD7AF9" w:rsidRPr="00151C05" w:rsidRDefault="00FD7AF9" w:rsidP="00151C05">
      <w:pPr>
        <w:widowControl w:val="0"/>
        <w:spacing w:after="0" w:line="240" w:lineRule="auto"/>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3.5. Право залога возникает с момента заключения настоящего Договора.</w:t>
      </w:r>
    </w:p>
    <w:p w:rsidR="00FD7AF9" w:rsidRPr="00151C05" w:rsidRDefault="00FD7AF9" w:rsidP="00151C05">
      <w:pPr>
        <w:widowControl w:val="0"/>
        <w:spacing w:after="0" w:line="240" w:lineRule="auto"/>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3.6. Периодичность проверок залога (пункт 3.4) определяется Залогодержателем самостоятельно, но не может быть чаще 1 раза в месяц.</w:t>
      </w:r>
    </w:p>
    <w:p w:rsidR="00FD7AF9" w:rsidRPr="00151C05" w:rsidRDefault="00FD7AF9" w:rsidP="00151C05">
      <w:pPr>
        <w:widowControl w:val="0"/>
        <w:spacing w:after="0" w:line="240" w:lineRule="auto"/>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3.7. По мере погашения основного долга в соответствии с графиком возврата (погашения) суммы займа (основного долга), содержащимся в договоре займа, допускается уменьшение Предмета залога с оформлением дополнительного соглашения – при условии, что существо Предмета залога предполагает возможность его уменьшения, и уменьшенный Предмет залога может быть реализован в порядке, установленном Договором, без ущерба интересам Залогодержателя.</w:t>
      </w:r>
    </w:p>
    <w:p w:rsidR="00FD7AF9" w:rsidRPr="00151C05" w:rsidRDefault="00FD7AF9" w:rsidP="00151C05">
      <w:pPr>
        <w:widowControl w:val="0"/>
        <w:spacing w:after="0" w:line="240" w:lineRule="auto"/>
        <w:jc w:val="both"/>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t>3.7.1. Уменьшение Предмета залога допускается при одновременном выполнении следующих условий:</w:t>
      </w:r>
    </w:p>
    <w:p w:rsidR="00FD7AF9" w:rsidRPr="00151C05" w:rsidRDefault="00FD7AF9" w:rsidP="00151C05">
      <w:pPr>
        <w:pStyle w:val="af1"/>
        <w:widowControl w:val="0"/>
        <w:numPr>
          <w:ilvl w:val="0"/>
          <w:numId w:val="25"/>
        </w:numPr>
        <w:tabs>
          <w:tab w:val="left" w:pos="284"/>
        </w:tabs>
        <w:spacing w:after="0" w:line="240" w:lineRule="auto"/>
        <w:ind w:left="0" w:firstLine="0"/>
        <w:jc w:val="both"/>
        <w:rPr>
          <w:rFonts w:ascii="Times New Roman" w:eastAsia="Times New Roman" w:hAnsi="Times New Roman"/>
          <w:sz w:val="20"/>
          <w:szCs w:val="20"/>
        </w:rPr>
      </w:pPr>
      <w:r w:rsidRPr="00151C05">
        <w:rPr>
          <w:rFonts w:ascii="Times New Roman" w:eastAsia="Times New Roman" w:hAnsi="Times New Roman"/>
          <w:sz w:val="20"/>
          <w:szCs w:val="20"/>
        </w:rPr>
        <w:t>надлежащее обоснование необходимости уменьшения Предмета залога;</w:t>
      </w:r>
    </w:p>
    <w:p w:rsidR="00FD7AF9" w:rsidRPr="00151C05" w:rsidRDefault="00FD7AF9" w:rsidP="00151C05">
      <w:pPr>
        <w:pStyle w:val="af1"/>
        <w:widowControl w:val="0"/>
        <w:numPr>
          <w:ilvl w:val="0"/>
          <w:numId w:val="25"/>
        </w:numPr>
        <w:tabs>
          <w:tab w:val="left" w:pos="284"/>
        </w:tabs>
        <w:spacing w:after="0" w:line="240" w:lineRule="auto"/>
        <w:ind w:left="0" w:firstLine="0"/>
        <w:jc w:val="both"/>
        <w:rPr>
          <w:rFonts w:ascii="Times New Roman" w:eastAsia="Times New Roman" w:hAnsi="Times New Roman"/>
          <w:sz w:val="20"/>
          <w:szCs w:val="20"/>
        </w:rPr>
      </w:pPr>
      <w:r w:rsidRPr="00151C05">
        <w:rPr>
          <w:rFonts w:ascii="Times New Roman" w:eastAsia="Times New Roman" w:hAnsi="Times New Roman"/>
          <w:sz w:val="20"/>
          <w:szCs w:val="20"/>
        </w:rPr>
        <w:t>устойчивое финансовое состояние Заемщика за период действия договора займа;</w:t>
      </w:r>
    </w:p>
    <w:p w:rsidR="00FD7AF9" w:rsidRPr="00151C05" w:rsidRDefault="00FD7AF9" w:rsidP="00151C05">
      <w:pPr>
        <w:pStyle w:val="af1"/>
        <w:widowControl w:val="0"/>
        <w:numPr>
          <w:ilvl w:val="0"/>
          <w:numId w:val="25"/>
        </w:numPr>
        <w:tabs>
          <w:tab w:val="left" w:pos="284"/>
        </w:tabs>
        <w:spacing w:after="0" w:line="240" w:lineRule="auto"/>
        <w:ind w:left="0" w:firstLine="0"/>
        <w:jc w:val="both"/>
        <w:rPr>
          <w:rFonts w:ascii="Times New Roman" w:eastAsia="Times New Roman" w:hAnsi="Times New Roman"/>
          <w:sz w:val="20"/>
          <w:szCs w:val="20"/>
        </w:rPr>
      </w:pPr>
      <w:r w:rsidRPr="00151C05">
        <w:rPr>
          <w:rFonts w:ascii="Times New Roman" w:eastAsia="Times New Roman" w:hAnsi="Times New Roman"/>
          <w:sz w:val="20"/>
          <w:szCs w:val="20"/>
        </w:rPr>
        <w:t>отсутствие просроченных платежей по договору займа;</w:t>
      </w:r>
    </w:p>
    <w:p w:rsidR="00FD7AF9" w:rsidRPr="00151C05" w:rsidRDefault="00FD7AF9" w:rsidP="00151C05">
      <w:pPr>
        <w:pStyle w:val="af1"/>
        <w:widowControl w:val="0"/>
        <w:numPr>
          <w:ilvl w:val="0"/>
          <w:numId w:val="25"/>
        </w:numPr>
        <w:tabs>
          <w:tab w:val="left" w:pos="284"/>
        </w:tabs>
        <w:spacing w:after="0" w:line="240" w:lineRule="auto"/>
        <w:ind w:left="0" w:firstLine="0"/>
        <w:jc w:val="both"/>
        <w:rPr>
          <w:rFonts w:ascii="Times New Roman" w:eastAsia="Times New Roman" w:hAnsi="Times New Roman"/>
          <w:sz w:val="20"/>
          <w:szCs w:val="20"/>
        </w:rPr>
      </w:pPr>
      <w:r w:rsidRPr="00151C05">
        <w:rPr>
          <w:rFonts w:ascii="Times New Roman" w:eastAsia="Times New Roman" w:hAnsi="Times New Roman"/>
          <w:sz w:val="20"/>
          <w:szCs w:val="20"/>
        </w:rPr>
        <w:t>исполнение Заемщиком условия о целевом использовании суммы займа;</w:t>
      </w:r>
    </w:p>
    <w:p w:rsidR="00FD7AF9" w:rsidRPr="00151C05" w:rsidRDefault="00FD7AF9" w:rsidP="00151C05">
      <w:pPr>
        <w:pStyle w:val="af1"/>
        <w:widowControl w:val="0"/>
        <w:numPr>
          <w:ilvl w:val="0"/>
          <w:numId w:val="25"/>
        </w:numPr>
        <w:tabs>
          <w:tab w:val="left" w:pos="284"/>
        </w:tabs>
        <w:spacing w:after="0" w:line="240" w:lineRule="auto"/>
        <w:ind w:left="0" w:firstLine="0"/>
        <w:jc w:val="both"/>
        <w:rPr>
          <w:rFonts w:ascii="Times New Roman" w:eastAsia="Times New Roman" w:hAnsi="Times New Roman"/>
          <w:sz w:val="20"/>
          <w:szCs w:val="20"/>
        </w:rPr>
      </w:pPr>
      <w:r w:rsidRPr="00151C05">
        <w:rPr>
          <w:rFonts w:ascii="Times New Roman" w:eastAsia="Times New Roman" w:hAnsi="Times New Roman"/>
          <w:sz w:val="20"/>
          <w:szCs w:val="20"/>
        </w:rPr>
        <w:t>согласие Залогодержателя на уменьшение Предмета залога;</w:t>
      </w:r>
    </w:p>
    <w:p w:rsidR="00FD7AF9" w:rsidRPr="00151C05" w:rsidRDefault="00FD7AF9" w:rsidP="00151C05">
      <w:pPr>
        <w:pStyle w:val="af1"/>
        <w:widowControl w:val="0"/>
        <w:numPr>
          <w:ilvl w:val="0"/>
          <w:numId w:val="25"/>
        </w:numPr>
        <w:tabs>
          <w:tab w:val="left" w:pos="284"/>
        </w:tabs>
        <w:spacing w:after="0" w:line="240" w:lineRule="auto"/>
        <w:ind w:left="0" w:firstLine="0"/>
        <w:jc w:val="both"/>
        <w:rPr>
          <w:rFonts w:ascii="Times New Roman" w:eastAsia="Times New Roman" w:hAnsi="Times New Roman"/>
          <w:sz w:val="20"/>
          <w:szCs w:val="20"/>
        </w:rPr>
      </w:pPr>
      <w:r w:rsidRPr="00151C05">
        <w:rPr>
          <w:rFonts w:ascii="Times New Roman" w:eastAsia="Times New Roman" w:hAnsi="Times New Roman"/>
          <w:sz w:val="20"/>
          <w:szCs w:val="20"/>
        </w:rPr>
        <w:t>согласие Заемщика на уменьшение / изменение Предмета залога.</w:t>
      </w:r>
    </w:p>
    <w:p w:rsidR="00FD7AF9" w:rsidRPr="00151C05" w:rsidRDefault="00FD7AF9" w:rsidP="00151C05">
      <w:pPr>
        <w:widowControl w:val="0"/>
        <w:spacing w:after="0" w:line="240" w:lineRule="auto"/>
        <w:jc w:val="both"/>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t>3.7.2. При соблюдении п. 3.7.1. на очередном заседании комиссия по займам принимает решение об уменьшение Предмета залога с оформлением дополнительного соглашения.</w:t>
      </w:r>
    </w:p>
    <w:p w:rsidR="00FD7AF9" w:rsidRPr="00151C05" w:rsidRDefault="00FD7AF9" w:rsidP="00151C05">
      <w:pPr>
        <w:widowControl w:val="0"/>
        <w:spacing w:after="0" w:line="240" w:lineRule="auto"/>
        <w:jc w:val="both"/>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t>3.7.3. За уменьшение / изменение Предмета залога Заемщик уплачивает Залогодержателю комиссию согласно тарифам Фонда.</w:t>
      </w:r>
    </w:p>
    <w:p w:rsidR="00FD7AF9" w:rsidRPr="00151C05" w:rsidRDefault="00FD7AF9" w:rsidP="00151C05">
      <w:pPr>
        <w:widowControl w:val="0"/>
        <w:spacing w:after="0" w:line="240" w:lineRule="auto"/>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 xml:space="preserve">3.8. В случае утраты заложенного имущества замена Предмета залога происходит только с согласия Залогодержателя. </w:t>
      </w:r>
    </w:p>
    <w:p w:rsidR="00FD7AF9" w:rsidRPr="00151C05" w:rsidRDefault="00FD7AF9" w:rsidP="00151C05">
      <w:pPr>
        <w:widowControl w:val="0"/>
        <w:numPr>
          <w:ilvl w:val="0"/>
          <w:numId w:val="8"/>
        </w:numPr>
        <w:tabs>
          <w:tab w:val="clear" w:pos="1080"/>
          <w:tab w:val="left" w:pos="284"/>
          <w:tab w:val="num" w:pos="1276"/>
        </w:tabs>
        <w:autoSpaceDE w:val="0"/>
        <w:autoSpaceDN w:val="0"/>
        <w:spacing w:after="0" w:line="240" w:lineRule="auto"/>
        <w:ind w:left="0" w:firstLine="0"/>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Сообщение об утрате Предмета залога должно поступить к Залогодержателю не позднее дня, следующего за днем утраты Предмета залога.</w:t>
      </w:r>
    </w:p>
    <w:p w:rsidR="00FD7AF9" w:rsidRPr="00151C05" w:rsidRDefault="00FD7AF9" w:rsidP="00151C05">
      <w:pPr>
        <w:widowControl w:val="0"/>
        <w:numPr>
          <w:ilvl w:val="0"/>
          <w:numId w:val="8"/>
        </w:numPr>
        <w:tabs>
          <w:tab w:val="clear" w:pos="1080"/>
          <w:tab w:val="left" w:pos="284"/>
          <w:tab w:val="num" w:pos="1276"/>
        </w:tabs>
        <w:autoSpaceDE w:val="0"/>
        <w:autoSpaceDN w:val="0"/>
        <w:spacing w:after="0" w:line="240" w:lineRule="auto"/>
        <w:ind w:left="0" w:firstLine="0"/>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 xml:space="preserve">Замена должна быть произведена не позднее трех рабочих дней с момента утраты Предмета залога. </w:t>
      </w:r>
    </w:p>
    <w:p w:rsidR="00FD7AF9" w:rsidRPr="00151C05" w:rsidRDefault="00FD7AF9" w:rsidP="00151C05">
      <w:pPr>
        <w:widowControl w:val="0"/>
        <w:numPr>
          <w:ilvl w:val="0"/>
          <w:numId w:val="8"/>
        </w:numPr>
        <w:tabs>
          <w:tab w:val="clear" w:pos="1080"/>
          <w:tab w:val="left" w:pos="284"/>
          <w:tab w:val="num" w:pos="1276"/>
        </w:tabs>
        <w:autoSpaceDE w:val="0"/>
        <w:autoSpaceDN w:val="0"/>
        <w:spacing w:after="0" w:line="240" w:lineRule="auto"/>
        <w:ind w:left="0" w:firstLine="0"/>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Залогодержатель вправе отказаться от предложенной замены.</w:t>
      </w:r>
    </w:p>
    <w:p w:rsidR="00FD7AF9" w:rsidRPr="00151C05" w:rsidRDefault="00FD7AF9" w:rsidP="00FD7AF9">
      <w:pPr>
        <w:widowControl w:val="0"/>
        <w:autoSpaceDE w:val="0"/>
        <w:autoSpaceDN w:val="0"/>
        <w:spacing w:after="0" w:line="240" w:lineRule="auto"/>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3.9. Стороны устанавливают, что если после вступления в силу настоящего Договора и до момента обращения взыскания на Предмет залога, последний будет частично утрачен или поврежден, то его залоговая стоимость будет установлена в соответствии с законодательством, регулирующим оценочную деятельность.</w:t>
      </w:r>
    </w:p>
    <w:p w:rsidR="00FD7AF9" w:rsidRPr="00151C05" w:rsidRDefault="00FD7AF9" w:rsidP="00151C05">
      <w:pPr>
        <w:widowControl w:val="0"/>
        <w:numPr>
          <w:ilvl w:val="0"/>
          <w:numId w:val="9"/>
        </w:numPr>
        <w:tabs>
          <w:tab w:val="clear" w:pos="1080"/>
          <w:tab w:val="num" w:pos="284"/>
          <w:tab w:val="left" w:pos="900"/>
        </w:tabs>
        <w:autoSpaceDE w:val="0"/>
        <w:autoSpaceDN w:val="0"/>
        <w:spacing w:after="0" w:line="240" w:lineRule="auto"/>
        <w:ind w:left="0" w:firstLine="0"/>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lastRenderedPageBreak/>
        <w:t>Все расходы по оценке частично утраченного или поврежденного Предмета залога несет Залогодатель.</w:t>
      </w:r>
    </w:p>
    <w:p w:rsidR="00FD7AF9" w:rsidRPr="00151C05" w:rsidRDefault="00FD7AF9" w:rsidP="00FD7AF9">
      <w:pPr>
        <w:spacing w:after="0" w:line="240" w:lineRule="auto"/>
        <w:jc w:val="center"/>
        <w:outlineLvl w:val="6"/>
        <w:rPr>
          <w:rFonts w:ascii="Times New Roman" w:eastAsia="Times New Roman" w:hAnsi="Times New Roman" w:cs="Times New Roman"/>
          <w:b/>
          <w:bCs/>
          <w:color w:val="0D0D0D"/>
          <w:sz w:val="20"/>
          <w:szCs w:val="20"/>
          <w:lang w:eastAsia="ru-RU"/>
        </w:rPr>
      </w:pPr>
    </w:p>
    <w:p w:rsidR="00FD7AF9" w:rsidRPr="00151C05" w:rsidRDefault="00FD7AF9" w:rsidP="00FD7AF9">
      <w:pPr>
        <w:spacing w:after="0" w:line="240" w:lineRule="auto"/>
        <w:jc w:val="center"/>
        <w:outlineLvl w:val="6"/>
        <w:rPr>
          <w:rFonts w:ascii="Times New Roman" w:eastAsia="Times New Roman" w:hAnsi="Times New Roman" w:cs="Times New Roman"/>
          <w:b/>
          <w:bCs/>
          <w:color w:val="0D0D0D"/>
          <w:sz w:val="20"/>
          <w:szCs w:val="20"/>
          <w:lang w:eastAsia="ru-RU"/>
        </w:rPr>
      </w:pPr>
      <w:r w:rsidRPr="00151C05">
        <w:rPr>
          <w:rFonts w:ascii="Times New Roman" w:eastAsia="Times New Roman" w:hAnsi="Times New Roman" w:cs="Times New Roman"/>
          <w:b/>
          <w:bCs/>
          <w:color w:val="0D0D0D"/>
          <w:sz w:val="20"/>
          <w:szCs w:val="20"/>
          <w:lang w:eastAsia="ru-RU"/>
        </w:rPr>
        <w:t>4. ОБРАЩЕНИЕ ВЗЫСКАНИЯ НА ПРЕДМЕТ ЗАЛОГА</w:t>
      </w:r>
    </w:p>
    <w:p w:rsidR="00FD7AF9" w:rsidRPr="00151C05" w:rsidRDefault="00FD7AF9" w:rsidP="00FD7AF9">
      <w:pPr>
        <w:widowControl w:val="0"/>
        <w:spacing w:after="0" w:line="240" w:lineRule="auto"/>
        <w:jc w:val="both"/>
        <w:rPr>
          <w:rFonts w:ascii="Times New Roman" w:eastAsia="Times New Roman" w:hAnsi="Times New Roman" w:cs="Times New Roman"/>
          <w:color w:val="0D0D0D"/>
          <w:sz w:val="20"/>
          <w:szCs w:val="20"/>
          <w:lang w:eastAsia="ru-RU"/>
        </w:rPr>
      </w:pPr>
    </w:p>
    <w:p w:rsidR="00FD7AF9" w:rsidRPr="00151C05" w:rsidRDefault="00FD7AF9" w:rsidP="00151C05">
      <w:pPr>
        <w:widowControl w:val="0"/>
        <w:autoSpaceDE w:val="0"/>
        <w:autoSpaceDN w:val="0"/>
        <w:spacing w:after="0" w:line="240" w:lineRule="auto"/>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4.1. Обращение взыскания на предмет залога осуществляется по решению суда.</w:t>
      </w:r>
    </w:p>
    <w:p w:rsidR="00FD7AF9" w:rsidRPr="00151C05" w:rsidRDefault="00FD7AF9" w:rsidP="00151C05">
      <w:pPr>
        <w:spacing w:line="256" w:lineRule="auto"/>
        <w:contextualSpacing/>
        <w:jc w:val="both"/>
        <w:rPr>
          <w:rFonts w:ascii="Times New Roman" w:eastAsia="Calibri" w:hAnsi="Times New Roman" w:cs="Times New Roman"/>
          <w:sz w:val="20"/>
          <w:szCs w:val="20"/>
          <w:lang w:eastAsia="ru-RU"/>
        </w:rPr>
      </w:pPr>
      <w:r w:rsidRPr="00151C05">
        <w:rPr>
          <w:rFonts w:ascii="Times New Roman" w:eastAsia="Calibri" w:hAnsi="Times New Roman" w:cs="Times New Roman"/>
          <w:sz w:val="20"/>
          <w:szCs w:val="20"/>
          <w:lang w:eastAsia="ru-RU"/>
        </w:rPr>
        <w:t>4.2. Обращение взыскания на Предмет залога возможно при любом нарушении Заемщиком, Залогодателем своих обязательств по Договору займа, Договору.</w:t>
      </w:r>
    </w:p>
    <w:p w:rsidR="00FD7AF9" w:rsidRPr="00151C05" w:rsidRDefault="00FD7AF9" w:rsidP="00FD7AF9">
      <w:pPr>
        <w:widowControl w:val="0"/>
        <w:spacing w:after="0" w:line="240" w:lineRule="auto"/>
        <w:jc w:val="both"/>
        <w:rPr>
          <w:rFonts w:ascii="Times New Roman" w:eastAsia="Times New Roman" w:hAnsi="Times New Roman" w:cs="Times New Roman"/>
          <w:color w:val="0D0D0D"/>
          <w:sz w:val="20"/>
          <w:szCs w:val="20"/>
          <w:lang w:eastAsia="ru-RU"/>
        </w:rPr>
      </w:pPr>
    </w:p>
    <w:p w:rsidR="00FD7AF9" w:rsidRPr="00151C05" w:rsidRDefault="00FD7AF9" w:rsidP="00FD7AF9">
      <w:pPr>
        <w:widowControl w:val="0"/>
        <w:spacing w:after="0" w:line="240" w:lineRule="auto"/>
        <w:jc w:val="center"/>
        <w:outlineLvl w:val="8"/>
        <w:rPr>
          <w:rFonts w:ascii="Times New Roman" w:eastAsia="Times New Roman" w:hAnsi="Times New Roman" w:cs="Times New Roman"/>
          <w:b/>
          <w:bCs/>
          <w:color w:val="0D0D0D"/>
          <w:sz w:val="20"/>
          <w:szCs w:val="20"/>
          <w:lang w:eastAsia="ru-RU"/>
        </w:rPr>
      </w:pPr>
      <w:r w:rsidRPr="00151C05">
        <w:rPr>
          <w:rFonts w:ascii="Times New Roman" w:eastAsia="Times New Roman" w:hAnsi="Times New Roman" w:cs="Times New Roman"/>
          <w:b/>
          <w:bCs/>
          <w:color w:val="0D0D0D"/>
          <w:sz w:val="20"/>
          <w:szCs w:val="20"/>
          <w:lang w:eastAsia="ru-RU"/>
        </w:rPr>
        <w:t>5. РЕАЛИЗАЦИЯ ПРЕДМЕТА ЗАЛОГА</w:t>
      </w:r>
    </w:p>
    <w:p w:rsidR="00FD7AF9" w:rsidRPr="00151C05" w:rsidRDefault="00FD7AF9" w:rsidP="00FD7AF9">
      <w:pPr>
        <w:widowControl w:val="0"/>
        <w:spacing w:after="0" w:line="240" w:lineRule="auto"/>
        <w:jc w:val="both"/>
        <w:rPr>
          <w:rFonts w:ascii="Times New Roman" w:eastAsia="Times New Roman" w:hAnsi="Times New Roman" w:cs="Times New Roman"/>
          <w:color w:val="0D0D0D"/>
          <w:sz w:val="20"/>
          <w:szCs w:val="20"/>
          <w:lang w:eastAsia="ru-RU"/>
        </w:rPr>
      </w:pPr>
    </w:p>
    <w:p w:rsidR="00FD7AF9" w:rsidRPr="00151C05" w:rsidRDefault="00FD7AF9" w:rsidP="00151C05">
      <w:pPr>
        <w:widowControl w:val="0"/>
        <w:autoSpaceDE w:val="0"/>
        <w:autoSpaceDN w:val="0"/>
        <w:spacing w:after="0" w:line="240" w:lineRule="auto"/>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 xml:space="preserve">5.1. Реализация предмета залога, на который на основании решения суда обращено взыскание, должна быть произведена путем продажи с публичных торгов, проводимых в порядке, установленном законодательством Российской Федерации об исполнительном производстве. Начальная продажная цена предмета залога, с которой начнутся публичные торги, определяется решением суда. </w:t>
      </w:r>
    </w:p>
    <w:p w:rsidR="00FD7AF9" w:rsidRPr="00151C05" w:rsidRDefault="00FD7AF9" w:rsidP="00151C05">
      <w:pPr>
        <w:widowControl w:val="0"/>
        <w:autoSpaceDE w:val="0"/>
        <w:autoSpaceDN w:val="0"/>
        <w:spacing w:after="0" w:line="240" w:lineRule="auto"/>
        <w:jc w:val="both"/>
        <w:rPr>
          <w:rFonts w:ascii="Times New Roman" w:eastAsia="Times New Roman" w:hAnsi="Times New Roman" w:cs="Times New Roman"/>
          <w:b/>
          <w:bCs/>
          <w:color w:val="0D0D0D"/>
          <w:sz w:val="20"/>
          <w:szCs w:val="20"/>
          <w:lang w:eastAsia="ru-RU"/>
        </w:rPr>
      </w:pPr>
      <w:r w:rsidRPr="00151C05">
        <w:rPr>
          <w:rFonts w:ascii="Times New Roman" w:eastAsia="Times New Roman" w:hAnsi="Times New Roman" w:cs="Times New Roman"/>
          <w:color w:val="0D0D0D"/>
          <w:sz w:val="20"/>
          <w:szCs w:val="20"/>
          <w:lang w:eastAsia="ru-RU"/>
        </w:rPr>
        <w:t>5.2. Стороны пришли к соглашению о том, что Залогодержатель вправе в одностороннем порядке определить очередность погашения обязательств Заемщика по договору займа, обязательств Залогодателя по настоящему Договору из суммы, вырученной при реализации предмета залога, в том числе направить эту сумму:</w:t>
      </w:r>
      <w:r w:rsidRPr="00151C05">
        <w:rPr>
          <w:rFonts w:ascii="Times New Roman" w:eastAsia="Times New Roman" w:hAnsi="Times New Roman" w:cs="Times New Roman"/>
          <w:b/>
          <w:bCs/>
          <w:color w:val="0D0D0D"/>
          <w:sz w:val="20"/>
          <w:szCs w:val="20"/>
          <w:lang w:eastAsia="ru-RU"/>
        </w:rPr>
        <w:t xml:space="preserve"> </w:t>
      </w:r>
    </w:p>
    <w:p w:rsidR="00FD7AF9" w:rsidRPr="00151C05" w:rsidRDefault="00FD7AF9" w:rsidP="00151C05">
      <w:pPr>
        <w:widowControl w:val="0"/>
        <w:numPr>
          <w:ilvl w:val="0"/>
          <w:numId w:val="1"/>
        </w:numPr>
        <w:tabs>
          <w:tab w:val="left" w:pos="284"/>
        </w:tabs>
        <w:spacing w:after="0" w:line="240" w:lineRule="auto"/>
        <w:ind w:firstLine="20"/>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в первую очередь – на погашение издержек Залогодержателя по обращению взыскания и реализации предмета залога;</w:t>
      </w:r>
    </w:p>
    <w:p w:rsidR="00FD7AF9" w:rsidRPr="00151C05" w:rsidRDefault="00FD7AF9" w:rsidP="00151C05">
      <w:pPr>
        <w:widowControl w:val="0"/>
        <w:numPr>
          <w:ilvl w:val="0"/>
          <w:numId w:val="1"/>
        </w:numPr>
        <w:tabs>
          <w:tab w:val="left" w:pos="284"/>
        </w:tabs>
        <w:spacing w:after="0" w:line="240" w:lineRule="auto"/>
        <w:ind w:firstLine="20"/>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во вторую очередь – на погашение неустойки, предусмотренной настоящим Договором;</w:t>
      </w:r>
    </w:p>
    <w:p w:rsidR="00FD7AF9" w:rsidRPr="00151C05" w:rsidRDefault="00FD7AF9" w:rsidP="00151C05">
      <w:pPr>
        <w:widowControl w:val="0"/>
        <w:numPr>
          <w:ilvl w:val="0"/>
          <w:numId w:val="1"/>
        </w:numPr>
        <w:tabs>
          <w:tab w:val="left" w:pos="284"/>
        </w:tabs>
        <w:spacing w:after="0" w:line="240" w:lineRule="auto"/>
        <w:ind w:firstLine="20"/>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в третью очередь – на погашение задолженности Заемщика по договору займа в соответствии с установленными в нем правилами.</w:t>
      </w:r>
    </w:p>
    <w:p w:rsidR="00FD7AF9" w:rsidRPr="00151C05" w:rsidRDefault="00FD7AF9" w:rsidP="00FD7AF9">
      <w:pPr>
        <w:widowControl w:val="0"/>
        <w:spacing w:after="0" w:line="240" w:lineRule="auto"/>
        <w:jc w:val="both"/>
        <w:rPr>
          <w:rFonts w:ascii="Times New Roman" w:eastAsia="Times New Roman" w:hAnsi="Times New Roman" w:cs="Times New Roman"/>
          <w:color w:val="0D0D0D"/>
          <w:sz w:val="20"/>
          <w:szCs w:val="20"/>
          <w:lang w:eastAsia="ru-RU"/>
        </w:rPr>
      </w:pPr>
    </w:p>
    <w:p w:rsidR="00FD7AF9" w:rsidRPr="00151C05" w:rsidRDefault="00FD7AF9" w:rsidP="00FD7AF9">
      <w:pPr>
        <w:widowControl w:val="0"/>
        <w:spacing w:after="0" w:line="240" w:lineRule="auto"/>
        <w:jc w:val="center"/>
        <w:outlineLvl w:val="4"/>
        <w:rPr>
          <w:rFonts w:ascii="Times New Roman" w:eastAsia="Times New Roman" w:hAnsi="Times New Roman" w:cs="Times New Roman"/>
          <w:b/>
          <w:bCs/>
          <w:color w:val="0D0D0D"/>
          <w:sz w:val="20"/>
          <w:szCs w:val="20"/>
          <w:lang w:eastAsia="ru-RU"/>
        </w:rPr>
      </w:pPr>
      <w:r w:rsidRPr="00151C05">
        <w:rPr>
          <w:rFonts w:ascii="Times New Roman" w:eastAsia="Times New Roman" w:hAnsi="Times New Roman" w:cs="Times New Roman"/>
          <w:b/>
          <w:bCs/>
          <w:color w:val="0D0D0D"/>
          <w:sz w:val="20"/>
          <w:szCs w:val="20"/>
          <w:lang w:eastAsia="ru-RU"/>
        </w:rPr>
        <w:t>6. ДОГОВОРЕННОСТИ СТОРОН. ОТВЕТСТВЕННОСТЬ</w:t>
      </w:r>
    </w:p>
    <w:p w:rsidR="00FD7AF9" w:rsidRPr="00151C05" w:rsidRDefault="00FD7AF9" w:rsidP="00FD7AF9">
      <w:pPr>
        <w:widowControl w:val="0"/>
        <w:spacing w:after="0" w:line="240" w:lineRule="auto"/>
        <w:rPr>
          <w:rFonts w:ascii="Times New Roman" w:eastAsia="Times New Roman" w:hAnsi="Times New Roman" w:cs="Times New Roman"/>
          <w:color w:val="0D0D0D"/>
          <w:sz w:val="20"/>
          <w:szCs w:val="20"/>
          <w:lang w:eastAsia="ru-RU"/>
        </w:rPr>
      </w:pPr>
    </w:p>
    <w:p w:rsidR="00FD7AF9" w:rsidRPr="00151C05" w:rsidRDefault="00FD7AF9" w:rsidP="00151C05">
      <w:pPr>
        <w:widowControl w:val="0"/>
        <w:autoSpaceDE w:val="0"/>
        <w:autoSpaceDN w:val="0"/>
        <w:spacing w:after="0" w:line="240" w:lineRule="auto"/>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6.1. Залогодатель уведомляет Залогодержателя, что на момент подписания настоящего Договора он:</w:t>
      </w:r>
    </w:p>
    <w:p w:rsidR="00FD7AF9" w:rsidRPr="00151C05" w:rsidRDefault="00FD7AF9" w:rsidP="00151C05">
      <w:pPr>
        <w:widowControl w:val="0"/>
        <w:numPr>
          <w:ilvl w:val="0"/>
          <w:numId w:val="10"/>
        </w:numPr>
        <w:tabs>
          <w:tab w:val="clear" w:pos="720"/>
          <w:tab w:val="num" w:pos="284"/>
          <w:tab w:val="left" w:pos="900"/>
        </w:tabs>
        <w:autoSpaceDE w:val="0"/>
        <w:autoSpaceDN w:val="0"/>
        <w:spacing w:after="0" w:line="240" w:lineRule="auto"/>
        <w:ind w:left="0" w:firstLine="0"/>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 xml:space="preserve">не является ответчиком по какому-либо иску, поданному третьим лицом (в том числе заявления о признании его несостоятельным (банкротом)); </w:t>
      </w:r>
    </w:p>
    <w:p w:rsidR="00FD7AF9" w:rsidRPr="00151C05" w:rsidRDefault="00FD7AF9" w:rsidP="00151C05">
      <w:pPr>
        <w:widowControl w:val="0"/>
        <w:numPr>
          <w:ilvl w:val="0"/>
          <w:numId w:val="10"/>
        </w:numPr>
        <w:tabs>
          <w:tab w:val="clear" w:pos="720"/>
          <w:tab w:val="num" w:pos="284"/>
          <w:tab w:val="left" w:pos="900"/>
        </w:tabs>
        <w:spacing w:after="0" w:line="240" w:lineRule="auto"/>
        <w:ind w:left="0" w:firstLine="0"/>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учредители и/или руководитель или главный бухгалтер не являются подозреваемыми, обвиняемыми или подсудимыми по какому-либо уголовному делу, возбужденному на территории Российской Федерации или за ее пределами;</w:t>
      </w:r>
    </w:p>
    <w:p w:rsidR="00FD7AF9" w:rsidRPr="00151C05" w:rsidRDefault="00FD7AF9" w:rsidP="00151C05">
      <w:pPr>
        <w:widowControl w:val="0"/>
        <w:numPr>
          <w:ilvl w:val="12"/>
          <w:numId w:val="0"/>
        </w:numPr>
        <w:spacing w:after="0" w:line="240" w:lineRule="auto"/>
        <w:jc w:val="both"/>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t>6.2.  Залогодатель обязуется по запросу Залогодержателю в течение всего срока действия настоящего Договора предоставлять копию бухгалтерской отчетности с отметкой ИФНС, заверенную надлежащим образом.</w:t>
      </w:r>
    </w:p>
    <w:p w:rsidR="00FD7AF9" w:rsidRPr="00151C05" w:rsidRDefault="00FD7AF9" w:rsidP="00151C05">
      <w:pPr>
        <w:widowControl w:val="0"/>
        <w:numPr>
          <w:ilvl w:val="0"/>
          <w:numId w:val="10"/>
        </w:numPr>
        <w:tabs>
          <w:tab w:val="clear" w:pos="720"/>
          <w:tab w:val="left" w:pos="284"/>
          <w:tab w:val="num" w:pos="993"/>
        </w:tabs>
        <w:spacing w:after="0" w:line="240" w:lineRule="auto"/>
        <w:ind w:left="0" w:firstLine="0"/>
        <w:jc w:val="both"/>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t xml:space="preserve">Представляемая Залогодержателю отчетность должна быть заверена подписью Залогодателя и его печатью (при ее наличии), а также иметь отметку налогового органа по месту регистрации Залогодателя, либо должна быть представлена с уведомлением о вручении бухгалтерской отчетности налоговому органу с описью вложения или с квитанцией о принятии бухгалтерской отчетности в электронном виде, выданной налоговым органом.  </w:t>
      </w:r>
    </w:p>
    <w:p w:rsidR="00FD7AF9" w:rsidRPr="00151C05" w:rsidRDefault="00FD7AF9" w:rsidP="00151C05">
      <w:pPr>
        <w:widowControl w:val="0"/>
        <w:numPr>
          <w:ilvl w:val="0"/>
          <w:numId w:val="3"/>
        </w:numPr>
        <w:tabs>
          <w:tab w:val="left" w:pos="284"/>
          <w:tab w:val="num" w:pos="993"/>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t>По письменному требованию Залогодержателя в течение 5 (пяти) рабочих дней представлять другие документы, характеризующие финансовое состояние Залогодателя.</w:t>
      </w:r>
    </w:p>
    <w:p w:rsidR="00FD7AF9" w:rsidRPr="00151C05" w:rsidRDefault="00FD7AF9" w:rsidP="00151C05">
      <w:pPr>
        <w:widowControl w:val="0"/>
        <w:spacing w:after="0" w:line="240" w:lineRule="auto"/>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6.3.  Залогодатель обязуется в течение трех рабочих дней после наступления события письменно уведомлять Залогодержателя о нижеследующем:</w:t>
      </w:r>
    </w:p>
    <w:p w:rsidR="00FD7AF9" w:rsidRPr="00151C05" w:rsidRDefault="00FD7AF9" w:rsidP="00151C05">
      <w:pPr>
        <w:numPr>
          <w:ilvl w:val="0"/>
          <w:numId w:val="23"/>
        </w:numPr>
        <w:tabs>
          <w:tab w:val="left" w:pos="284"/>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t>смена лица, уполномоченного от имени Залогодателя заключать сделки;</w:t>
      </w:r>
    </w:p>
    <w:p w:rsidR="00FD7AF9" w:rsidRPr="00151C05" w:rsidRDefault="00FD7AF9" w:rsidP="00151C05">
      <w:pPr>
        <w:numPr>
          <w:ilvl w:val="0"/>
          <w:numId w:val="23"/>
        </w:numPr>
        <w:tabs>
          <w:tab w:val="left" w:pos="284"/>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t>смена главного бухгалтера или лица, фактически исполняющего у Залогодателя его обязанности;</w:t>
      </w:r>
    </w:p>
    <w:p w:rsidR="00FD7AF9" w:rsidRPr="00151C05" w:rsidRDefault="00FD7AF9" w:rsidP="00151C05">
      <w:pPr>
        <w:numPr>
          <w:ilvl w:val="0"/>
          <w:numId w:val="23"/>
        </w:numPr>
        <w:tabs>
          <w:tab w:val="left" w:pos="284"/>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t>принятие уполномоченным органом/собственником Залогодателя решения о ликвидации или реорганизации Залогодателя;</w:t>
      </w:r>
    </w:p>
    <w:p w:rsidR="00FD7AF9" w:rsidRPr="00151C05" w:rsidRDefault="00FD7AF9" w:rsidP="00151C05">
      <w:pPr>
        <w:numPr>
          <w:ilvl w:val="0"/>
          <w:numId w:val="23"/>
        </w:numPr>
        <w:tabs>
          <w:tab w:val="left" w:pos="284"/>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t>принятие арбитражным судом заявления о признании Залогодателя несостоятельным (банкротом) к производству;</w:t>
      </w:r>
    </w:p>
    <w:p w:rsidR="00FD7AF9" w:rsidRPr="00151C05" w:rsidRDefault="00FD7AF9" w:rsidP="00151C05">
      <w:pPr>
        <w:numPr>
          <w:ilvl w:val="0"/>
          <w:numId w:val="23"/>
        </w:numPr>
        <w:tabs>
          <w:tab w:val="left" w:pos="284"/>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t>принятие уполномоченным органом/собственником имущества Залогодателя решения об уменьшении размера уставного капитала/фонда Залогодателя;</w:t>
      </w:r>
    </w:p>
    <w:p w:rsidR="00FD7AF9" w:rsidRPr="00151C05" w:rsidRDefault="00FD7AF9" w:rsidP="00151C05">
      <w:pPr>
        <w:numPr>
          <w:ilvl w:val="0"/>
          <w:numId w:val="23"/>
        </w:numPr>
        <w:tabs>
          <w:tab w:val="left" w:pos="284"/>
          <w:tab w:val="num" w:pos="1500"/>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t>изменение в составе участников и органов управления Залогодателя;</w:t>
      </w:r>
    </w:p>
    <w:p w:rsidR="00FD7AF9" w:rsidRPr="00151C05" w:rsidRDefault="00FD7AF9" w:rsidP="00151C05">
      <w:pPr>
        <w:numPr>
          <w:ilvl w:val="0"/>
          <w:numId w:val="23"/>
        </w:numPr>
        <w:tabs>
          <w:tab w:val="left" w:pos="284"/>
          <w:tab w:val="num" w:pos="1500"/>
        </w:tabs>
        <w:autoSpaceDE w:val="0"/>
        <w:autoSpaceDN w:val="0"/>
        <w:spacing w:after="0" w:line="240" w:lineRule="auto"/>
        <w:ind w:left="0" w:firstLine="0"/>
        <w:jc w:val="both"/>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t>неполучение либо отзыв действующих лицензий по основной деятельности Залогодателя, связанных с целью микрофинансирования;</w:t>
      </w:r>
    </w:p>
    <w:p w:rsidR="00FD7AF9" w:rsidRPr="00151C05" w:rsidRDefault="00FD7AF9" w:rsidP="00151C05">
      <w:pPr>
        <w:widowControl w:val="0"/>
        <w:numPr>
          <w:ilvl w:val="0"/>
          <w:numId w:val="14"/>
        </w:numPr>
        <w:tabs>
          <w:tab w:val="num" w:pos="284"/>
        </w:tabs>
        <w:autoSpaceDE w:val="0"/>
        <w:autoSpaceDN w:val="0"/>
        <w:spacing w:after="0" w:line="240" w:lineRule="auto"/>
        <w:jc w:val="both"/>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t>наложение ареста на имущество Залогодателя;</w:t>
      </w:r>
    </w:p>
    <w:p w:rsidR="00FD7AF9" w:rsidRPr="00151C05" w:rsidRDefault="00FD7AF9" w:rsidP="00151C05">
      <w:pPr>
        <w:widowControl w:val="0"/>
        <w:numPr>
          <w:ilvl w:val="0"/>
          <w:numId w:val="14"/>
        </w:numPr>
        <w:tabs>
          <w:tab w:val="num" w:pos="284"/>
          <w:tab w:val="left" w:pos="360"/>
          <w:tab w:val="left" w:pos="900"/>
        </w:tabs>
        <w:spacing w:after="0" w:line="240" w:lineRule="auto"/>
        <w:jc w:val="both"/>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t>предъявление учредителям и/или руководителю или главному бухгалтеру компетентным органом обвинения в совершении преступления;</w:t>
      </w:r>
    </w:p>
    <w:p w:rsidR="00FD7AF9" w:rsidRPr="00151C05" w:rsidRDefault="00FD7AF9" w:rsidP="00151C05">
      <w:pPr>
        <w:widowControl w:val="0"/>
        <w:numPr>
          <w:ilvl w:val="0"/>
          <w:numId w:val="14"/>
        </w:numPr>
        <w:tabs>
          <w:tab w:val="num" w:pos="284"/>
        </w:tabs>
        <w:autoSpaceDE w:val="0"/>
        <w:autoSpaceDN w:val="0"/>
        <w:spacing w:after="0" w:line="240" w:lineRule="auto"/>
        <w:jc w:val="both"/>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t>возникновение обязательств по отношению к третьим лицам и третьих лиц по отношении к нему (в том числе заключение кредитных сделок, договоров залога и договоров поручительства).</w:t>
      </w:r>
    </w:p>
    <w:p w:rsidR="00FD7AF9" w:rsidRPr="00151C05" w:rsidRDefault="00FD7AF9" w:rsidP="00151C05">
      <w:pPr>
        <w:widowControl w:val="0"/>
        <w:spacing w:after="0" w:line="240" w:lineRule="auto"/>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 xml:space="preserve">6.4. Залогодатель обязуется сообщать Залогодержателю информацию, свидетельствующую об угрозе повреждения, утраты или иных обстоятельствах, которые могут повлечь изменение статуса, принадлежности или стоимости Предмета залога не позднее двух рабочих дней после выявления такой информации. А также сообщать Залогодержателю информацию о выявлении фактов повреждения или утраты Предмета залога не позднее </w:t>
      </w:r>
      <w:r w:rsidRPr="00151C05">
        <w:rPr>
          <w:rFonts w:ascii="Times New Roman" w:eastAsia="Times New Roman" w:hAnsi="Times New Roman" w:cs="Times New Roman"/>
          <w:color w:val="0D0D0D"/>
          <w:sz w:val="20"/>
          <w:szCs w:val="20"/>
          <w:lang w:eastAsia="ru-RU"/>
        </w:rPr>
        <w:lastRenderedPageBreak/>
        <w:t xml:space="preserve">следующего рабочего дня после выявления соответствующего факта. </w:t>
      </w:r>
    </w:p>
    <w:p w:rsidR="00FD7AF9" w:rsidRPr="00151C05" w:rsidRDefault="00FD7AF9" w:rsidP="00151C05">
      <w:pPr>
        <w:widowControl w:val="0"/>
        <w:spacing w:after="0" w:line="240" w:lineRule="auto"/>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 xml:space="preserve">6.5. Залогодатель обязуется в случае возникновения спора с третьими лицами о Предмете залога добросовестно выполнять свои обязанности, включая предоставление доказательств, подтверждающих нахождение Предмета залога в залоге у Залогодержателя учитывая интересы Залогодержателя.    </w:t>
      </w:r>
    </w:p>
    <w:p w:rsidR="00FD7AF9" w:rsidRPr="00151C05" w:rsidRDefault="00FD7AF9" w:rsidP="00151C05">
      <w:pPr>
        <w:widowControl w:val="0"/>
        <w:numPr>
          <w:ilvl w:val="12"/>
          <w:numId w:val="0"/>
        </w:numPr>
        <w:spacing w:after="0" w:line="240" w:lineRule="auto"/>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6.6. При невыполнении Залогодателем обязанностей и условий, в том числе предусмотренных параграфом 1, пунктами 3.1., 3.3., 3.4., 6.2., 6.3., 6.4., 6.5., 7.3. Договора, Залогодержатель вправе взыскать с Залогодателя за каждый факт неисполнения неустойку (штраф) в размере 15 минимальных размеров оплаты труда, установленных законодательством Российской Федерации на дату подписания Договора.</w:t>
      </w:r>
    </w:p>
    <w:p w:rsidR="00FD7AF9" w:rsidRPr="00151C05" w:rsidRDefault="00FD7AF9" w:rsidP="00151C05">
      <w:pPr>
        <w:widowControl w:val="0"/>
        <w:numPr>
          <w:ilvl w:val="0"/>
          <w:numId w:val="1"/>
        </w:numPr>
        <w:tabs>
          <w:tab w:val="left" w:pos="284"/>
        </w:tabs>
        <w:autoSpaceDE w:val="0"/>
        <w:autoSpaceDN w:val="0"/>
        <w:spacing w:after="0" w:line="240" w:lineRule="auto"/>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Уплата неустойки не освобождает Залогодателя от выполнения его обязательств по настоящему Договору.</w:t>
      </w:r>
    </w:p>
    <w:p w:rsidR="00FD7AF9" w:rsidRPr="00151C05" w:rsidRDefault="00FD7AF9" w:rsidP="00151C05">
      <w:pPr>
        <w:widowControl w:val="0"/>
        <w:spacing w:after="0" w:line="240" w:lineRule="auto"/>
        <w:ind w:hanging="142"/>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6.7. Настоящим Залогодатель уведомляет, что, исполняя настоящий Договор:</w:t>
      </w:r>
    </w:p>
    <w:p w:rsidR="00FD7AF9" w:rsidRPr="00151C05" w:rsidRDefault="00FD7AF9" w:rsidP="00151C05">
      <w:pPr>
        <w:widowControl w:val="0"/>
        <w:numPr>
          <w:ilvl w:val="0"/>
          <w:numId w:val="1"/>
        </w:numPr>
        <w:tabs>
          <w:tab w:val="left" w:pos="284"/>
        </w:tabs>
        <w:autoSpaceDE w:val="0"/>
        <w:autoSpaceDN w:val="0"/>
        <w:spacing w:after="0" w:line="240" w:lineRule="auto"/>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он является действительным собственником Предмета залога;</w:t>
      </w:r>
    </w:p>
    <w:p w:rsidR="00FD7AF9" w:rsidRPr="00151C05" w:rsidRDefault="00FD7AF9" w:rsidP="00151C05">
      <w:pPr>
        <w:widowControl w:val="0"/>
        <w:numPr>
          <w:ilvl w:val="0"/>
          <w:numId w:val="1"/>
        </w:numPr>
        <w:tabs>
          <w:tab w:val="left" w:pos="284"/>
        </w:tabs>
        <w:autoSpaceDE w:val="0"/>
        <w:autoSpaceDN w:val="0"/>
        <w:spacing w:after="0" w:line="240" w:lineRule="auto"/>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 xml:space="preserve">имущество, передаваемое в залог, не обременено (полностью или частично) какими-либо обязательствами Залогодателя перед третьими лицами; </w:t>
      </w:r>
    </w:p>
    <w:p w:rsidR="00FD7AF9" w:rsidRPr="00151C05" w:rsidRDefault="00FD7AF9" w:rsidP="00151C05">
      <w:pPr>
        <w:widowControl w:val="0"/>
        <w:numPr>
          <w:ilvl w:val="0"/>
          <w:numId w:val="16"/>
        </w:numPr>
        <w:tabs>
          <w:tab w:val="left" w:pos="284"/>
        </w:tabs>
        <w:autoSpaceDE w:val="0"/>
        <w:autoSpaceDN w:val="0"/>
        <w:spacing w:after="0" w:line="240" w:lineRule="auto"/>
        <w:ind w:left="0" w:firstLine="0"/>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Предмет залога не имеет каких-либо свойств, в результате проявления которых может произойти утрата, порча или недостача;</w:t>
      </w:r>
    </w:p>
    <w:p w:rsidR="00FD7AF9" w:rsidRPr="00151C05" w:rsidRDefault="00FD7AF9" w:rsidP="00151C05">
      <w:pPr>
        <w:widowControl w:val="0"/>
        <w:numPr>
          <w:ilvl w:val="0"/>
          <w:numId w:val="16"/>
        </w:numPr>
        <w:tabs>
          <w:tab w:val="left" w:pos="284"/>
        </w:tabs>
        <w:autoSpaceDE w:val="0"/>
        <w:autoSpaceDN w:val="0"/>
        <w:spacing w:after="0" w:line="240" w:lineRule="auto"/>
        <w:ind w:left="0" w:firstLine="0"/>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Предмет залога пригоден к реализации третьим лицам как соответствующий потребительским качествам, предъявляемым к Предмету залога на соответствующем рынке.</w:t>
      </w:r>
    </w:p>
    <w:p w:rsidR="00FD7AF9" w:rsidRPr="00151C05" w:rsidRDefault="00FD7AF9" w:rsidP="00151C05">
      <w:pPr>
        <w:widowControl w:val="0"/>
        <w:autoSpaceDE w:val="0"/>
        <w:autoSpaceDN w:val="0"/>
        <w:spacing w:after="0" w:line="240" w:lineRule="auto"/>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 xml:space="preserve">6.8. Требование об уплате неустойки предъявляется Залогодержателем в письменной форме заказным письмом с уведомлением о вручении или нарочным (далее – требование). В случае предъявления требования Залогодатель обязуется уплатить неустойку в размере и в срок, указанные в требовании, а при отсутствии в требовании указания на срок – в течение 3 (трех) рабочих дней с момента его получения. </w:t>
      </w:r>
    </w:p>
    <w:p w:rsidR="00FD7AF9" w:rsidRPr="00151C05" w:rsidRDefault="00FD7AF9" w:rsidP="00151C05">
      <w:pPr>
        <w:widowControl w:val="0"/>
        <w:spacing w:after="0" w:line="240" w:lineRule="auto"/>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6.9. Залогодержатель вправе в одностороннем порядке:</w:t>
      </w:r>
    </w:p>
    <w:p w:rsidR="00FD7AF9" w:rsidRPr="00151C05" w:rsidRDefault="00FD7AF9" w:rsidP="00151C05">
      <w:pPr>
        <w:pStyle w:val="af1"/>
        <w:widowControl w:val="0"/>
        <w:numPr>
          <w:ilvl w:val="0"/>
          <w:numId w:val="26"/>
        </w:numPr>
        <w:tabs>
          <w:tab w:val="left" w:pos="284"/>
        </w:tabs>
        <w:spacing w:after="0" w:line="240" w:lineRule="auto"/>
        <w:ind w:left="0" w:firstLine="0"/>
        <w:jc w:val="both"/>
        <w:rPr>
          <w:rFonts w:ascii="Times New Roman" w:eastAsia="Times New Roman" w:hAnsi="Times New Roman"/>
          <w:color w:val="0D0D0D"/>
          <w:sz w:val="20"/>
          <w:szCs w:val="20"/>
        </w:rPr>
      </w:pPr>
      <w:r w:rsidRPr="00151C05">
        <w:rPr>
          <w:rFonts w:ascii="Times New Roman" w:eastAsia="Times New Roman" w:hAnsi="Times New Roman"/>
          <w:color w:val="0D0D0D"/>
          <w:sz w:val="20"/>
          <w:szCs w:val="20"/>
        </w:rPr>
        <w:t>уменьшить размер неустойки, предусмотренный настоящим Договором;</w:t>
      </w:r>
    </w:p>
    <w:p w:rsidR="00FD7AF9" w:rsidRPr="00151C05" w:rsidRDefault="00FD7AF9" w:rsidP="00151C05">
      <w:pPr>
        <w:pStyle w:val="af1"/>
        <w:widowControl w:val="0"/>
        <w:numPr>
          <w:ilvl w:val="0"/>
          <w:numId w:val="26"/>
        </w:numPr>
        <w:tabs>
          <w:tab w:val="left" w:pos="284"/>
        </w:tabs>
        <w:spacing w:after="0" w:line="240" w:lineRule="auto"/>
        <w:ind w:left="0" w:firstLine="0"/>
        <w:jc w:val="both"/>
        <w:rPr>
          <w:rFonts w:ascii="Times New Roman" w:eastAsia="Times New Roman" w:hAnsi="Times New Roman"/>
          <w:color w:val="0D0D0D"/>
          <w:sz w:val="20"/>
          <w:szCs w:val="20"/>
        </w:rPr>
      </w:pPr>
      <w:r w:rsidRPr="00151C05">
        <w:rPr>
          <w:rFonts w:ascii="Times New Roman" w:eastAsia="Times New Roman" w:hAnsi="Times New Roman"/>
          <w:color w:val="0D0D0D"/>
          <w:sz w:val="20"/>
          <w:szCs w:val="20"/>
        </w:rPr>
        <w:t>отсрочить уплату начисленной неустойки;</w:t>
      </w:r>
    </w:p>
    <w:p w:rsidR="00FD7AF9" w:rsidRPr="00151C05" w:rsidRDefault="00FD7AF9" w:rsidP="00151C05">
      <w:pPr>
        <w:pStyle w:val="af1"/>
        <w:widowControl w:val="0"/>
        <w:numPr>
          <w:ilvl w:val="0"/>
          <w:numId w:val="26"/>
        </w:numPr>
        <w:tabs>
          <w:tab w:val="left" w:pos="284"/>
        </w:tabs>
        <w:spacing w:after="0" w:line="240" w:lineRule="auto"/>
        <w:ind w:left="0" w:firstLine="0"/>
        <w:jc w:val="both"/>
        <w:rPr>
          <w:rFonts w:ascii="Times New Roman" w:eastAsia="Times New Roman" w:hAnsi="Times New Roman"/>
          <w:color w:val="0D0D0D"/>
          <w:sz w:val="20"/>
          <w:szCs w:val="20"/>
        </w:rPr>
      </w:pPr>
      <w:r w:rsidRPr="00151C05">
        <w:rPr>
          <w:rFonts w:ascii="Times New Roman" w:eastAsia="Times New Roman" w:hAnsi="Times New Roman"/>
          <w:color w:val="0D0D0D"/>
          <w:sz w:val="20"/>
          <w:szCs w:val="20"/>
        </w:rPr>
        <w:t>прекратить, в том числе на определенное время, начисление неустойки.</w:t>
      </w:r>
    </w:p>
    <w:p w:rsidR="00FD7AF9" w:rsidRPr="00151C05" w:rsidRDefault="00FD7AF9" w:rsidP="00151C05">
      <w:pPr>
        <w:widowControl w:val="0"/>
        <w:spacing w:after="0" w:line="240" w:lineRule="auto"/>
        <w:ind w:firstLine="567"/>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Датой уплаты неустойки считается дата зачисления денежных средств на счет Залогодержателя, реквизиты которого указаны в параграфе 8 настоящего Договора.</w:t>
      </w:r>
    </w:p>
    <w:p w:rsidR="00FD7AF9" w:rsidRPr="00151C05" w:rsidRDefault="00FD7AF9" w:rsidP="00151C05">
      <w:pPr>
        <w:widowControl w:val="0"/>
        <w:tabs>
          <w:tab w:val="left" w:pos="360"/>
        </w:tabs>
        <w:spacing w:after="0" w:line="240" w:lineRule="auto"/>
        <w:jc w:val="both"/>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t xml:space="preserve">6.10. Во исполнении </w:t>
      </w:r>
      <w:proofErr w:type="spellStart"/>
      <w:r w:rsidRPr="00151C05">
        <w:rPr>
          <w:rFonts w:ascii="Times New Roman" w:eastAsia="Times New Roman" w:hAnsi="Times New Roman" w:cs="Times New Roman"/>
          <w:sz w:val="20"/>
          <w:szCs w:val="20"/>
          <w:lang w:eastAsia="ru-RU"/>
        </w:rPr>
        <w:t>п.п</w:t>
      </w:r>
      <w:proofErr w:type="spellEnd"/>
      <w:r w:rsidRPr="00151C05">
        <w:rPr>
          <w:rFonts w:ascii="Times New Roman" w:eastAsia="Times New Roman" w:hAnsi="Times New Roman" w:cs="Times New Roman"/>
          <w:sz w:val="20"/>
          <w:szCs w:val="20"/>
          <w:lang w:eastAsia="ru-RU"/>
        </w:rPr>
        <w:t>. б) п.5.2. договора займа Залогодатель либо Заемщик обязаны самостоятельно и за свой счёт произвести нотариальную регистрацию уведомления о возникновении залога движимого имущества в реестре уведомлений о залоге движимого имущества единой информационной системы нотариата до исполнения Займодавцем п.1.4 договора займа.</w:t>
      </w:r>
    </w:p>
    <w:p w:rsidR="00FD7AF9" w:rsidRPr="00151C05" w:rsidRDefault="00FD7AF9" w:rsidP="00151C05">
      <w:pPr>
        <w:widowControl w:val="0"/>
        <w:tabs>
          <w:tab w:val="left" w:pos="360"/>
        </w:tabs>
        <w:spacing w:after="0" w:line="240" w:lineRule="auto"/>
        <w:jc w:val="both"/>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t xml:space="preserve">6.11. Залогодатель уведомлен что: после надлежащего исполнения сторонами обязательств в полном объеме по Договору либо в случае расторжения Договора Заемщик, либо Залогодатель несет расходы по нотариальной регистрации уведомления Займодавца (Залогодержателя) об исключении сведений о залоге движимого имущества в реестре уведомлений о залоге движимого имущества единой информационной системы нотариата.    </w:t>
      </w:r>
    </w:p>
    <w:p w:rsidR="00FD7AF9" w:rsidRPr="00151C05" w:rsidRDefault="00FD7AF9" w:rsidP="00FD7AF9">
      <w:pPr>
        <w:widowControl w:val="0"/>
        <w:spacing w:after="0" w:line="240" w:lineRule="auto"/>
        <w:jc w:val="both"/>
        <w:rPr>
          <w:rFonts w:ascii="Times New Roman" w:eastAsia="Times New Roman" w:hAnsi="Times New Roman" w:cs="Times New Roman"/>
          <w:color w:val="0D0D0D"/>
          <w:sz w:val="20"/>
          <w:szCs w:val="20"/>
          <w:lang w:eastAsia="ru-RU"/>
        </w:rPr>
      </w:pPr>
    </w:p>
    <w:p w:rsidR="00FD7AF9" w:rsidRPr="00151C05" w:rsidRDefault="00FD7AF9" w:rsidP="00FD7AF9">
      <w:pPr>
        <w:widowControl w:val="0"/>
        <w:spacing w:after="0" w:line="240" w:lineRule="auto"/>
        <w:jc w:val="center"/>
        <w:outlineLvl w:val="4"/>
        <w:rPr>
          <w:rFonts w:ascii="Times New Roman" w:eastAsia="Times New Roman" w:hAnsi="Times New Roman" w:cs="Times New Roman"/>
          <w:b/>
          <w:bCs/>
          <w:color w:val="0D0D0D"/>
          <w:sz w:val="20"/>
          <w:szCs w:val="20"/>
          <w:lang w:eastAsia="ru-RU"/>
        </w:rPr>
      </w:pPr>
      <w:r w:rsidRPr="00151C05">
        <w:rPr>
          <w:rFonts w:ascii="Times New Roman" w:eastAsia="Times New Roman" w:hAnsi="Times New Roman" w:cs="Times New Roman"/>
          <w:b/>
          <w:bCs/>
          <w:color w:val="0D0D0D"/>
          <w:sz w:val="20"/>
          <w:szCs w:val="20"/>
          <w:lang w:eastAsia="ru-RU"/>
        </w:rPr>
        <w:t>7. ЗАКЛЮЧИТЕЛЬНЫЕ ПОЛОЖЕНИЯ</w:t>
      </w:r>
    </w:p>
    <w:p w:rsidR="00FD7AF9" w:rsidRPr="00151C05" w:rsidRDefault="00FD7AF9" w:rsidP="00FD7AF9">
      <w:pPr>
        <w:widowControl w:val="0"/>
        <w:spacing w:after="0" w:line="240" w:lineRule="auto"/>
        <w:rPr>
          <w:rFonts w:ascii="Times New Roman" w:eastAsia="Times New Roman" w:hAnsi="Times New Roman" w:cs="Times New Roman"/>
          <w:color w:val="0D0D0D"/>
          <w:sz w:val="20"/>
          <w:szCs w:val="20"/>
          <w:lang w:eastAsia="ru-RU"/>
        </w:rPr>
      </w:pPr>
    </w:p>
    <w:p w:rsidR="00FD7AF9" w:rsidRPr="00151C05" w:rsidRDefault="00FD7AF9" w:rsidP="00151C05">
      <w:pPr>
        <w:widowControl w:val="0"/>
        <w:autoSpaceDE w:val="0"/>
        <w:autoSpaceDN w:val="0"/>
        <w:spacing w:after="0" w:line="240" w:lineRule="auto"/>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7.1. Настоящий Договор вступает в силу с момента его подписания представителями Сторон и прекращается надлежащим исполнением обязательств Заемщика по договору займа (пункт 1.1. настоящего Договора) либо полной реализацией Предмета залога в зависимости от того, что наступит ранее.</w:t>
      </w:r>
    </w:p>
    <w:p w:rsidR="00FD7AF9" w:rsidRPr="00151C05" w:rsidRDefault="00FD7AF9" w:rsidP="0011121B">
      <w:pPr>
        <w:widowControl w:val="0"/>
        <w:numPr>
          <w:ilvl w:val="0"/>
          <w:numId w:val="1"/>
        </w:numPr>
        <w:tabs>
          <w:tab w:val="left" w:pos="284"/>
        </w:tabs>
        <w:autoSpaceDE w:val="0"/>
        <w:autoSpaceDN w:val="0"/>
        <w:spacing w:after="0" w:line="240" w:lineRule="auto"/>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При подписании Договор должен быть скреплен оттисками печатей Сторон (при наличии у Залогодателя печати).</w:t>
      </w:r>
    </w:p>
    <w:p w:rsidR="00FD7AF9" w:rsidRPr="00151C05" w:rsidRDefault="00FD7AF9" w:rsidP="00151C05">
      <w:pPr>
        <w:widowControl w:val="0"/>
        <w:spacing w:after="0" w:line="240" w:lineRule="auto"/>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7.2. Настоящий договор составлен на 3-х (трех) листах (без учета приложений), в 2-х (двух) идентичных экземплярах, имеющих равную юридическую силу, один - для Залогодателя и один -  для Залогодержателя.</w:t>
      </w:r>
    </w:p>
    <w:p w:rsidR="00FD7AF9" w:rsidRPr="00151C05" w:rsidRDefault="00FD7AF9" w:rsidP="0011121B">
      <w:pPr>
        <w:widowControl w:val="0"/>
        <w:numPr>
          <w:ilvl w:val="0"/>
          <w:numId w:val="1"/>
        </w:numPr>
        <w:tabs>
          <w:tab w:val="left" w:pos="284"/>
        </w:tabs>
        <w:autoSpaceDE w:val="0"/>
        <w:autoSpaceDN w:val="0"/>
        <w:spacing w:after="0" w:line="240" w:lineRule="auto"/>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В случае утраты одной из Сторон своего экземпляра Договора, эта Сторона может потребовать от другой Стороны подписать его дубликат, либо содействовать в нотариальном удостоверении дубликата. Все расходы, связанные с восстановлением утерянного экземпляра, несет Сторона, его утратившая.</w:t>
      </w:r>
    </w:p>
    <w:p w:rsidR="00FD7AF9" w:rsidRDefault="00FD7AF9" w:rsidP="00151C05">
      <w:pPr>
        <w:widowControl w:val="0"/>
        <w:spacing w:after="0" w:line="240" w:lineRule="auto"/>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7.3. Стороны обязаны в течение 3 (трех) рабочих дней в письменном виде информировать друг друга об изменении своего местонахождения (в том числе фактического), банковских реквизитов, указанных в параграфе 8 настоящего Договора, а также обо всех других изменениях, имеющих существенное значение для надлежащего исполнения обязательств по Договору. Сторона, не выполнившая требования настоящего пункта, принимает на себя все негативные последствия нарушения данной обязанности (в частности, при отсутствии сообщения одной Стороны об изменении своего местонахождения (в том числе фактического) требования, уведомления и иные сообщения направляются другой Стороной по последнему известному ей адресу, и считаются доставленными, даже если адресат по этому адресу не находится).</w:t>
      </w:r>
    </w:p>
    <w:p w:rsidR="0011121B" w:rsidRPr="00151C05" w:rsidRDefault="0011121B" w:rsidP="0011121B">
      <w:pPr>
        <w:widowControl w:val="0"/>
        <w:spacing w:after="0" w:line="240" w:lineRule="auto"/>
        <w:ind w:firstLine="567"/>
        <w:jc w:val="both"/>
        <w:rPr>
          <w:rFonts w:ascii="Times New Roman" w:eastAsia="Times New Roman" w:hAnsi="Times New Roman" w:cs="Times New Roman"/>
          <w:color w:val="0D0D0D"/>
          <w:sz w:val="20"/>
          <w:szCs w:val="20"/>
          <w:lang w:eastAsia="ru-RU"/>
        </w:rPr>
      </w:pPr>
      <w:r w:rsidRPr="0011121B">
        <w:rPr>
          <w:rFonts w:ascii="Times New Roman" w:eastAsia="Times New Roman" w:hAnsi="Times New Roman" w:cs="Times New Roman"/>
          <w:color w:val="0D0D0D"/>
          <w:sz w:val="20"/>
          <w:szCs w:val="20"/>
          <w:lang w:eastAsia="ru-RU"/>
        </w:rPr>
        <w:t>Вся переписка по адресам, указанным в параграфе 8 настоящего Д</w:t>
      </w:r>
      <w:r>
        <w:rPr>
          <w:rFonts w:ascii="Times New Roman" w:eastAsia="Times New Roman" w:hAnsi="Times New Roman" w:cs="Times New Roman"/>
          <w:color w:val="0D0D0D"/>
          <w:sz w:val="20"/>
          <w:szCs w:val="20"/>
          <w:lang w:eastAsia="ru-RU"/>
        </w:rPr>
        <w:t>оговора, считается официальной.</w:t>
      </w:r>
    </w:p>
    <w:p w:rsidR="00FD7AF9" w:rsidRPr="00151C05" w:rsidRDefault="00FD7AF9" w:rsidP="0011121B">
      <w:pPr>
        <w:widowControl w:val="0"/>
        <w:spacing w:after="0" w:line="240" w:lineRule="auto"/>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7.4. Наименования статей настоящего Договора не влияют на толкование условий Договора. При их толковании и применении положения Договора являются взаимосвязанными и каждое положение должно рассматриваться в контексте всех других положений.</w:t>
      </w:r>
    </w:p>
    <w:p w:rsidR="00FD7AF9" w:rsidRPr="00151C05" w:rsidRDefault="00FD7AF9" w:rsidP="0011121B">
      <w:pPr>
        <w:widowControl w:val="0"/>
        <w:autoSpaceDE w:val="0"/>
        <w:autoSpaceDN w:val="0"/>
        <w:spacing w:after="0" w:line="240" w:lineRule="auto"/>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 xml:space="preserve">7.5. Невыполнение Залогодателем обязанностей и условий, оговоренных в параграфе 1, пунктах 3.1., 3.3., 3.4., 3.8., 3.9., настоящего Договора, а также наступление событий, предусмотренных пунктами 6.3., 6.4., 6.5. </w:t>
      </w:r>
      <w:r w:rsidRPr="00151C05">
        <w:rPr>
          <w:rFonts w:ascii="Times New Roman" w:eastAsia="Times New Roman" w:hAnsi="Times New Roman" w:cs="Times New Roman"/>
          <w:color w:val="0D0D0D"/>
          <w:sz w:val="20"/>
          <w:szCs w:val="20"/>
          <w:lang w:eastAsia="ru-RU"/>
        </w:rPr>
        <w:lastRenderedPageBreak/>
        <w:t>Договора, рассматривается как ухудшение условий обеспечения обязательств по договору займа. В этом случае, а также в случае отказа Залогодержателя от предложенной замены Предмета залога (пункт 3.8.), Залогодержатель вправе потребовать по своему усмотрению:</w:t>
      </w:r>
    </w:p>
    <w:p w:rsidR="00FD7AF9" w:rsidRPr="00151C05" w:rsidRDefault="00FD7AF9" w:rsidP="0011121B">
      <w:pPr>
        <w:widowControl w:val="0"/>
        <w:numPr>
          <w:ilvl w:val="0"/>
          <w:numId w:val="1"/>
        </w:numPr>
        <w:tabs>
          <w:tab w:val="left" w:pos="284"/>
        </w:tabs>
        <w:autoSpaceDE w:val="0"/>
        <w:autoSpaceDN w:val="0"/>
        <w:spacing w:after="0" w:line="240" w:lineRule="auto"/>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досрочного исполнения всех обязательств по договору займа;</w:t>
      </w:r>
    </w:p>
    <w:p w:rsidR="00FD7AF9" w:rsidRPr="00151C05" w:rsidRDefault="00FD7AF9" w:rsidP="0011121B">
      <w:pPr>
        <w:widowControl w:val="0"/>
        <w:numPr>
          <w:ilvl w:val="0"/>
          <w:numId w:val="1"/>
        </w:numPr>
        <w:tabs>
          <w:tab w:val="left" w:pos="284"/>
        </w:tabs>
        <w:autoSpaceDE w:val="0"/>
        <w:autoSpaceDN w:val="0"/>
        <w:spacing w:after="0" w:line="240" w:lineRule="auto"/>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дополнительного обеспечения обязательств по договору займа;</w:t>
      </w:r>
    </w:p>
    <w:p w:rsidR="00FD7AF9" w:rsidRPr="00151C05" w:rsidRDefault="00FD7AF9" w:rsidP="0011121B">
      <w:pPr>
        <w:widowControl w:val="0"/>
        <w:numPr>
          <w:ilvl w:val="0"/>
          <w:numId w:val="1"/>
        </w:numPr>
        <w:tabs>
          <w:tab w:val="left" w:pos="284"/>
        </w:tabs>
        <w:autoSpaceDE w:val="0"/>
        <w:autoSpaceDN w:val="0"/>
        <w:spacing w:after="0" w:line="240" w:lineRule="auto"/>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замены Предмета залога;</w:t>
      </w:r>
    </w:p>
    <w:p w:rsidR="00FD7AF9" w:rsidRPr="00151C05" w:rsidRDefault="00FD7AF9" w:rsidP="0011121B">
      <w:pPr>
        <w:widowControl w:val="0"/>
        <w:numPr>
          <w:ilvl w:val="0"/>
          <w:numId w:val="1"/>
        </w:numPr>
        <w:tabs>
          <w:tab w:val="left" w:pos="284"/>
        </w:tabs>
        <w:autoSpaceDE w:val="0"/>
        <w:autoSpaceDN w:val="0"/>
        <w:spacing w:after="0" w:line="240" w:lineRule="auto"/>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изменения количественных характеристик Предмета залога.</w:t>
      </w:r>
    </w:p>
    <w:p w:rsidR="00FD7AF9" w:rsidRPr="00151C05" w:rsidRDefault="00FD7AF9" w:rsidP="0011121B">
      <w:pPr>
        <w:widowControl w:val="0"/>
        <w:spacing w:after="0" w:line="240" w:lineRule="auto"/>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7.6. Залогодержатель имеет право в одностороннем порядке расторгнуть настоящий Договор в случае невыполнения Залогодателем обязанностей и условий, оговоренных в пунктах 3.1., 3.3., 3.4., 3.8., Договора, а также в случае отказа Залогодержателя от предложенной замены Предмета Залога (пункт 3.8).</w:t>
      </w:r>
    </w:p>
    <w:p w:rsidR="00FD7AF9" w:rsidRPr="00151C05" w:rsidRDefault="00FD7AF9" w:rsidP="0011121B">
      <w:pPr>
        <w:widowControl w:val="0"/>
        <w:spacing w:after="0" w:line="240" w:lineRule="auto"/>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7.7. При расторжении настоящего Договора существующие к такому моменту обязательства Сторон сохраняют свою силу до их полного выполнения.</w:t>
      </w:r>
    </w:p>
    <w:p w:rsidR="00712B3C" w:rsidRPr="00AE6C34" w:rsidRDefault="00FD7AF9" w:rsidP="00712B3C">
      <w:pPr>
        <w:autoSpaceDE w:val="0"/>
        <w:autoSpaceDN w:val="0"/>
        <w:spacing w:after="0" w:line="240" w:lineRule="auto"/>
        <w:jc w:val="both"/>
        <w:rPr>
          <w:rFonts w:ascii="Times New Roman" w:eastAsia="Times New Roman" w:hAnsi="Times New Roman" w:cs="Times New Roman"/>
          <w:color w:val="0D0D0D"/>
          <w:spacing w:val="-1"/>
          <w:kern w:val="65535"/>
          <w:position w:val="-1"/>
          <w:sz w:val="20"/>
          <w:szCs w:val="20"/>
          <w:lang w:eastAsia="ru-RU"/>
        </w:rPr>
      </w:pPr>
      <w:r w:rsidRPr="00151C05">
        <w:rPr>
          <w:rFonts w:ascii="Times New Roman" w:eastAsia="Times New Roman" w:hAnsi="Times New Roman" w:cs="Times New Roman"/>
          <w:iCs/>
          <w:color w:val="0D0D0D"/>
          <w:sz w:val="20"/>
          <w:szCs w:val="20"/>
          <w:lang w:eastAsia="ru-RU"/>
        </w:rPr>
        <w:t xml:space="preserve">7.8. </w:t>
      </w:r>
      <w:r w:rsidR="00712B3C" w:rsidRPr="00AE6C34">
        <w:rPr>
          <w:rFonts w:ascii="Times New Roman" w:eastAsia="Times New Roman" w:hAnsi="Times New Roman" w:cs="Times New Roman"/>
          <w:color w:val="0D0D0D"/>
          <w:spacing w:val="-1"/>
          <w:kern w:val="65535"/>
          <w:position w:val="-1"/>
          <w:sz w:val="20"/>
          <w:szCs w:val="20"/>
          <w:lang w:eastAsia="ru-RU"/>
        </w:rPr>
        <w:t>Любой спор, возникающий по настоящему Договору и/или в связи с ним, в том числе любой спор в отношении существования, действительности, исполнения или прекращения Договора, при не достижении Сторонами согласия по нему, подлежит рассмотрению:</w:t>
      </w:r>
    </w:p>
    <w:p w:rsidR="00712B3C" w:rsidRPr="00AE6C34" w:rsidRDefault="00712B3C" w:rsidP="00712B3C">
      <w:pPr>
        <w:numPr>
          <w:ilvl w:val="0"/>
          <w:numId w:val="28"/>
        </w:numPr>
        <w:tabs>
          <w:tab w:val="left" w:pos="426"/>
        </w:tabs>
        <w:autoSpaceDE w:val="0"/>
        <w:autoSpaceDN w:val="0"/>
        <w:spacing w:after="0" w:line="240" w:lineRule="auto"/>
        <w:ind w:left="284" w:hanging="284"/>
        <w:contextualSpacing/>
        <w:jc w:val="both"/>
        <w:rPr>
          <w:rFonts w:ascii="Times New Roman" w:eastAsia="Times New Roman" w:hAnsi="Times New Roman" w:cs="Times New Roman"/>
          <w:color w:val="0D0D0D"/>
          <w:sz w:val="20"/>
          <w:szCs w:val="20"/>
          <w:lang w:eastAsia="ru-RU"/>
        </w:rPr>
      </w:pPr>
      <w:r w:rsidRPr="00AE6C34">
        <w:rPr>
          <w:rFonts w:ascii="Times New Roman" w:eastAsia="Times New Roman" w:hAnsi="Times New Roman" w:cs="Times New Roman"/>
          <w:color w:val="0D0D0D"/>
          <w:spacing w:val="-1"/>
          <w:kern w:val="65535"/>
          <w:position w:val="-1"/>
          <w:sz w:val="20"/>
          <w:szCs w:val="20"/>
          <w:lang w:eastAsia="ru-RU"/>
        </w:rPr>
        <w:t>мировым судьей по месту нахождения За</w:t>
      </w:r>
      <w:r>
        <w:rPr>
          <w:rFonts w:ascii="Times New Roman" w:eastAsia="Times New Roman" w:hAnsi="Times New Roman" w:cs="Times New Roman"/>
          <w:color w:val="0D0D0D"/>
          <w:spacing w:val="-1"/>
          <w:kern w:val="65535"/>
          <w:position w:val="-1"/>
          <w:sz w:val="20"/>
          <w:szCs w:val="20"/>
          <w:lang w:eastAsia="ru-RU"/>
        </w:rPr>
        <w:t>логодержателя</w:t>
      </w:r>
      <w:r w:rsidRPr="00AE6C34">
        <w:rPr>
          <w:rFonts w:ascii="Times New Roman" w:eastAsia="Times New Roman" w:hAnsi="Times New Roman" w:cs="Times New Roman"/>
          <w:color w:val="0D0D0D"/>
          <w:spacing w:val="-1"/>
          <w:kern w:val="65535"/>
          <w:position w:val="-1"/>
          <w:sz w:val="20"/>
          <w:szCs w:val="20"/>
          <w:lang w:eastAsia="ru-RU"/>
        </w:rPr>
        <w:t>, в случае, если спор из Договора подсуден мировому судье;</w:t>
      </w:r>
    </w:p>
    <w:p w:rsidR="00712B3C" w:rsidRPr="00AE6C34" w:rsidRDefault="00712B3C" w:rsidP="00712B3C">
      <w:pPr>
        <w:numPr>
          <w:ilvl w:val="0"/>
          <w:numId w:val="28"/>
        </w:numPr>
        <w:autoSpaceDE w:val="0"/>
        <w:autoSpaceDN w:val="0"/>
        <w:spacing w:after="0" w:line="240" w:lineRule="auto"/>
        <w:ind w:left="284" w:hanging="284"/>
        <w:contextualSpacing/>
        <w:jc w:val="both"/>
        <w:rPr>
          <w:rFonts w:ascii="Times New Roman" w:eastAsia="Times New Roman" w:hAnsi="Times New Roman" w:cs="Times New Roman"/>
          <w:color w:val="0D0D0D"/>
          <w:sz w:val="20"/>
          <w:szCs w:val="20"/>
          <w:lang w:eastAsia="ru-RU"/>
        </w:rPr>
      </w:pPr>
      <w:r w:rsidRPr="00AE6C34">
        <w:rPr>
          <w:rFonts w:ascii="Times New Roman" w:eastAsia="Times New Roman" w:hAnsi="Times New Roman" w:cs="Times New Roman"/>
          <w:color w:val="0D0D0D"/>
          <w:spacing w:val="-1"/>
          <w:kern w:val="65535"/>
          <w:position w:val="-1"/>
          <w:sz w:val="20"/>
          <w:szCs w:val="20"/>
          <w:lang w:eastAsia="ru-RU"/>
        </w:rPr>
        <w:t>Центральным районным судом города Новосибирска, в случае, если спор из Договора подсуден суду общей юрисдикции;</w:t>
      </w:r>
    </w:p>
    <w:p w:rsidR="00712B3C" w:rsidRPr="00AE6C34" w:rsidRDefault="00712B3C" w:rsidP="00712B3C">
      <w:pPr>
        <w:numPr>
          <w:ilvl w:val="0"/>
          <w:numId w:val="28"/>
        </w:numPr>
        <w:autoSpaceDE w:val="0"/>
        <w:autoSpaceDN w:val="0"/>
        <w:spacing w:after="0" w:line="240" w:lineRule="auto"/>
        <w:ind w:left="284" w:hanging="284"/>
        <w:contextualSpacing/>
        <w:jc w:val="both"/>
        <w:rPr>
          <w:rFonts w:ascii="Times New Roman" w:eastAsia="Times New Roman" w:hAnsi="Times New Roman" w:cs="Times New Roman"/>
          <w:color w:val="0D0D0D"/>
          <w:sz w:val="20"/>
          <w:szCs w:val="20"/>
          <w:lang w:eastAsia="ru-RU"/>
        </w:rPr>
      </w:pPr>
      <w:r w:rsidRPr="00AE6C34">
        <w:rPr>
          <w:rFonts w:ascii="Times New Roman" w:eastAsia="Times New Roman" w:hAnsi="Times New Roman" w:cs="Times New Roman"/>
          <w:color w:val="0D0D0D"/>
          <w:spacing w:val="-1"/>
          <w:kern w:val="65535"/>
          <w:position w:val="-1"/>
          <w:sz w:val="20"/>
          <w:szCs w:val="20"/>
          <w:lang w:eastAsia="ru-RU"/>
        </w:rPr>
        <w:t>Арбитражным судом Новосибирской области, в случае, если спор из Договора подсуден арбитражному суду.</w:t>
      </w:r>
    </w:p>
    <w:p w:rsidR="00FD7AF9" w:rsidRPr="00151C05" w:rsidRDefault="00712B3C" w:rsidP="00712B3C">
      <w:pPr>
        <w:widowControl w:val="0"/>
        <w:spacing w:after="0" w:line="240" w:lineRule="auto"/>
        <w:jc w:val="both"/>
        <w:rPr>
          <w:rFonts w:ascii="Times New Roman" w:eastAsia="Times New Roman" w:hAnsi="Times New Roman" w:cs="Times New Roman"/>
          <w:spacing w:val="-1"/>
          <w:kern w:val="3276"/>
          <w:position w:val="-1"/>
          <w:sz w:val="20"/>
          <w:szCs w:val="20"/>
          <w:lang w:eastAsia="ru-RU"/>
        </w:rPr>
      </w:pPr>
      <w:r w:rsidRPr="00AE6C34">
        <w:rPr>
          <w:rFonts w:ascii="Times New Roman" w:eastAsia="Times New Roman" w:hAnsi="Times New Roman" w:cs="Times New Roman"/>
          <w:color w:val="0D0D0D"/>
          <w:spacing w:val="-1"/>
          <w:kern w:val="65535"/>
          <w:position w:val="-1"/>
          <w:sz w:val="20"/>
          <w:szCs w:val="20"/>
          <w:lang w:eastAsia="ru-RU"/>
        </w:rPr>
        <w:tab/>
        <w:t>Данный пункт не должен трактоваться как установление Сторонами претензионного порядка разрешения споров по настоящему Договору.</w:t>
      </w:r>
    </w:p>
    <w:p w:rsidR="00FD7AF9" w:rsidRPr="00151C05" w:rsidRDefault="00FD7AF9" w:rsidP="0011121B">
      <w:pPr>
        <w:widowControl w:val="0"/>
        <w:autoSpaceDE w:val="0"/>
        <w:autoSpaceDN w:val="0"/>
        <w:spacing w:after="0" w:line="240" w:lineRule="auto"/>
        <w:jc w:val="both"/>
        <w:rPr>
          <w:rFonts w:ascii="Times New Roman" w:eastAsia="Times New Roman" w:hAnsi="Times New Roman" w:cs="Times New Roman"/>
          <w:spacing w:val="-1"/>
          <w:kern w:val="3276"/>
          <w:position w:val="-1"/>
          <w:sz w:val="20"/>
          <w:szCs w:val="20"/>
          <w:lang w:eastAsia="ru-RU"/>
        </w:rPr>
      </w:pPr>
      <w:r w:rsidRPr="00151C05">
        <w:rPr>
          <w:rFonts w:ascii="Times New Roman" w:eastAsia="Times New Roman" w:hAnsi="Times New Roman" w:cs="Times New Roman"/>
          <w:spacing w:val="-1"/>
          <w:kern w:val="3276"/>
          <w:position w:val="-1"/>
          <w:sz w:val="20"/>
          <w:szCs w:val="20"/>
          <w:lang w:eastAsia="ru-RU"/>
        </w:rPr>
        <w:t xml:space="preserve">7.9. Залогодатель дает Залогодержателю согласие: </w:t>
      </w:r>
    </w:p>
    <w:p w:rsidR="0011121B" w:rsidRDefault="00FD7AF9" w:rsidP="0011121B">
      <w:pPr>
        <w:pStyle w:val="af1"/>
        <w:widowControl w:val="0"/>
        <w:numPr>
          <w:ilvl w:val="0"/>
          <w:numId w:val="24"/>
        </w:numPr>
        <w:tabs>
          <w:tab w:val="clear" w:pos="1428"/>
          <w:tab w:val="num" w:pos="284"/>
        </w:tabs>
        <w:autoSpaceDE w:val="0"/>
        <w:autoSpaceDN w:val="0"/>
        <w:spacing w:after="0" w:line="240" w:lineRule="auto"/>
        <w:ind w:left="0" w:firstLine="0"/>
        <w:jc w:val="both"/>
        <w:rPr>
          <w:rFonts w:ascii="Times New Roman" w:eastAsia="Times New Roman" w:hAnsi="Times New Roman"/>
          <w:spacing w:val="-1"/>
          <w:kern w:val="3276"/>
          <w:position w:val="-1"/>
          <w:sz w:val="20"/>
          <w:szCs w:val="20"/>
        </w:rPr>
      </w:pPr>
      <w:r w:rsidRPr="0011121B">
        <w:rPr>
          <w:rFonts w:ascii="Times New Roman" w:eastAsia="Times New Roman" w:hAnsi="Times New Roman"/>
          <w:spacing w:val="-1"/>
          <w:kern w:val="3276"/>
          <w:position w:val="-1"/>
          <w:sz w:val="20"/>
          <w:szCs w:val="20"/>
        </w:rPr>
        <w:t>на представление Залогодержателем в бюро кредитных историй, на основании Федерального закона от 30.12.2004 № 218-ФЗ «О кредитных историях</w:t>
      </w:r>
      <w:r w:rsidR="0011121B" w:rsidRPr="0011121B">
        <w:rPr>
          <w:rFonts w:ascii="Times New Roman" w:eastAsia="Times New Roman" w:hAnsi="Times New Roman"/>
          <w:spacing w:val="-1"/>
          <w:kern w:val="3276"/>
          <w:position w:val="-1"/>
          <w:sz w:val="20"/>
          <w:szCs w:val="20"/>
        </w:rPr>
        <w:t>», информации в отношении него;</w:t>
      </w:r>
    </w:p>
    <w:p w:rsidR="00FD7AF9" w:rsidRPr="0011121B" w:rsidRDefault="00FD7AF9" w:rsidP="0011121B">
      <w:pPr>
        <w:pStyle w:val="af1"/>
        <w:widowControl w:val="0"/>
        <w:numPr>
          <w:ilvl w:val="0"/>
          <w:numId w:val="24"/>
        </w:numPr>
        <w:tabs>
          <w:tab w:val="clear" w:pos="1428"/>
          <w:tab w:val="num" w:pos="284"/>
        </w:tabs>
        <w:autoSpaceDE w:val="0"/>
        <w:autoSpaceDN w:val="0"/>
        <w:spacing w:after="0" w:line="240" w:lineRule="auto"/>
        <w:ind w:left="0" w:firstLine="0"/>
        <w:jc w:val="both"/>
        <w:rPr>
          <w:rFonts w:ascii="Times New Roman" w:eastAsia="Times New Roman" w:hAnsi="Times New Roman"/>
          <w:spacing w:val="-1"/>
          <w:kern w:val="3276"/>
          <w:position w:val="-1"/>
          <w:sz w:val="20"/>
          <w:szCs w:val="20"/>
        </w:rPr>
      </w:pPr>
      <w:r w:rsidRPr="0011121B">
        <w:rPr>
          <w:rFonts w:ascii="Times New Roman" w:eastAsia="Times New Roman" w:hAnsi="Times New Roman"/>
          <w:spacing w:val="-1"/>
          <w:kern w:val="3276"/>
          <w:position w:val="-1"/>
          <w:sz w:val="20"/>
          <w:szCs w:val="20"/>
        </w:rPr>
        <w:t>на получение в отношении него информации (кредитного отчета) из бюро кредитных историй, на основании Федерального закона от 30.12.2004 № 218-ФЗ «О кредитных историях».</w:t>
      </w:r>
    </w:p>
    <w:p w:rsidR="00FD7AF9" w:rsidRPr="00151C05" w:rsidRDefault="00FD7AF9" w:rsidP="00FD7AF9">
      <w:pPr>
        <w:widowControl w:val="0"/>
        <w:spacing w:after="0" w:line="240" w:lineRule="auto"/>
        <w:ind w:firstLine="720"/>
        <w:jc w:val="both"/>
        <w:rPr>
          <w:rFonts w:ascii="Times New Roman" w:eastAsia="Times New Roman" w:hAnsi="Times New Roman" w:cs="Times New Roman"/>
          <w:sz w:val="20"/>
          <w:szCs w:val="20"/>
          <w:lang w:eastAsia="ru-RU"/>
        </w:rPr>
      </w:pPr>
    </w:p>
    <w:p w:rsidR="00FD7AF9" w:rsidRPr="00151C05" w:rsidRDefault="00FD7AF9" w:rsidP="00FD7AF9">
      <w:pPr>
        <w:widowControl w:val="0"/>
        <w:spacing w:after="0" w:line="240" w:lineRule="auto"/>
        <w:jc w:val="center"/>
        <w:outlineLvl w:val="4"/>
        <w:rPr>
          <w:rFonts w:ascii="Times New Roman" w:eastAsia="Times New Roman" w:hAnsi="Times New Roman" w:cs="Times New Roman"/>
          <w:b/>
          <w:bCs/>
          <w:color w:val="0D0D0D"/>
          <w:sz w:val="20"/>
          <w:szCs w:val="20"/>
          <w:lang w:eastAsia="ru-RU"/>
        </w:rPr>
      </w:pPr>
      <w:r w:rsidRPr="00151C05">
        <w:rPr>
          <w:rFonts w:ascii="Times New Roman" w:eastAsia="Times New Roman" w:hAnsi="Times New Roman" w:cs="Times New Roman"/>
          <w:b/>
          <w:bCs/>
          <w:color w:val="0D0D0D"/>
          <w:sz w:val="20"/>
          <w:szCs w:val="20"/>
          <w:lang w:eastAsia="ru-RU"/>
        </w:rPr>
        <w:t>8. МЕСТОНАХОЖДЕНИЕ / МЕСТО ЖИТЕЛЬСТВА, БАНКОВСКИЕ РЕКВИЗИТЫ И ПОДПИСИ СТОРОН</w:t>
      </w:r>
    </w:p>
    <w:tbl>
      <w:tblPr>
        <w:tblW w:w="9889" w:type="dxa"/>
        <w:tblLook w:val="0000" w:firstRow="0" w:lastRow="0" w:firstColumn="0" w:lastColumn="0" w:noHBand="0" w:noVBand="0"/>
      </w:tblPr>
      <w:tblGrid>
        <w:gridCol w:w="5070"/>
        <w:gridCol w:w="4819"/>
      </w:tblGrid>
      <w:tr w:rsidR="00FD7AF9" w:rsidRPr="00151C05" w:rsidTr="00151C05">
        <w:trPr>
          <w:trHeight w:val="162"/>
        </w:trPr>
        <w:tc>
          <w:tcPr>
            <w:tcW w:w="5070" w:type="dxa"/>
            <w:tcBorders>
              <w:right w:val="single" w:sz="4" w:space="0" w:color="auto"/>
            </w:tcBorders>
          </w:tcPr>
          <w:p w:rsidR="00FD7AF9" w:rsidRPr="00151C05" w:rsidRDefault="00FD7AF9" w:rsidP="00FD7AF9">
            <w:pPr>
              <w:spacing w:after="0" w:line="240" w:lineRule="auto"/>
              <w:jc w:val="center"/>
              <w:outlineLvl w:val="0"/>
              <w:rPr>
                <w:rFonts w:ascii="Times New Roman" w:eastAsia="Times New Roman" w:hAnsi="Times New Roman" w:cs="Times New Roman"/>
                <w:b/>
                <w:bCs/>
                <w:color w:val="0D0D0D"/>
                <w:sz w:val="20"/>
                <w:szCs w:val="20"/>
                <w:lang w:eastAsia="ru-RU"/>
              </w:rPr>
            </w:pPr>
          </w:p>
          <w:p w:rsidR="00FD7AF9" w:rsidRPr="00151C05" w:rsidRDefault="00FD7AF9" w:rsidP="00FD7AF9">
            <w:pPr>
              <w:spacing w:after="0" w:line="240" w:lineRule="auto"/>
              <w:jc w:val="center"/>
              <w:outlineLvl w:val="0"/>
              <w:rPr>
                <w:rFonts w:ascii="Times New Roman" w:eastAsia="Times New Roman" w:hAnsi="Times New Roman" w:cs="Times New Roman"/>
                <w:b/>
                <w:bCs/>
                <w:color w:val="0D0D0D"/>
                <w:sz w:val="20"/>
                <w:szCs w:val="20"/>
                <w:lang w:eastAsia="ru-RU"/>
              </w:rPr>
            </w:pPr>
            <w:r w:rsidRPr="00151C05">
              <w:rPr>
                <w:rFonts w:ascii="Times New Roman" w:eastAsia="Times New Roman" w:hAnsi="Times New Roman" w:cs="Times New Roman"/>
                <w:b/>
                <w:bCs/>
                <w:color w:val="0D0D0D"/>
                <w:sz w:val="20"/>
                <w:szCs w:val="20"/>
                <w:lang w:eastAsia="ru-RU"/>
              </w:rPr>
              <w:t>Залогодержатель</w:t>
            </w:r>
          </w:p>
          <w:p w:rsidR="00FD7AF9" w:rsidRPr="00151C05" w:rsidRDefault="00FD7AF9" w:rsidP="00FD7AF9">
            <w:pPr>
              <w:spacing w:after="0" w:line="240" w:lineRule="auto"/>
              <w:jc w:val="center"/>
              <w:outlineLvl w:val="0"/>
              <w:rPr>
                <w:rFonts w:ascii="Times New Roman" w:eastAsia="Times New Roman" w:hAnsi="Times New Roman" w:cs="Times New Roman"/>
                <w:b/>
                <w:color w:val="0D0D0D"/>
                <w:sz w:val="20"/>
                <w:szCs w:val="20"/>
                <w:lang w:eastAsia="ru-RU"/>
              </w:rPr>
            </w:pPr>
          </w:p>
        </w:tc>
        <w:tc>
          <w:tcPr>
            <w:tcW w:w="4819" w:type="dxa"/>
            <w:tcBorders>
              <w:left w:val="single" w:sz="4" w:space="0" w:color="auto"/>
            </w:tcBorders>
          </w:tcPr>
          <w:p w:rsidR="00FD7AF9" w:rsidRPr="00151C05" w:rsidRDefault="00FD7AF9" w:rsidP="00FD7AF9">
            <w:pPr>
              <w:spacing w:after="0" w:line="240" w:lineRule="auto"/>
              <w:ind w:firstLine="11"/>
              <w:jc w:val="center"/>
              <w:outlineLvl w:val="0"/>
              <w:rPr>
                <w:rFonts w:ascii="Times New Roman" w:eastAsia="Times New Roman" w:hAnsi="Times New Roman" w:cs="Times New Roman"/>
                <w:b/>
                <w:bCs/>
                <w:color w:val="0D0D0D"/>
                <w:sz w:val="20"/>
                <w:szCs w:val="20"/>
                <w:lang w:eastAsia="ru-RU"/>
              </w:rPr>
            </w:pPr>
          </w:p>
          <w:p w:rsidR="00FD7AF9" w:rsidRPr="00151C05" w:rsidRDefault="00FD7AF9" w:rsidP="00FD7AF9">
            <w:pPr>
              <w:spacing w:after="0" w:line="240" w:lineRule="auto"/>
              <w:ind w:firstLine="11"/>
              <w:jc w:val="center"/>
              <w:outlineLvl w:val="0"/>
              <w:rPr>
                <w:rFonts w:ascii="Times New Roman" w:eastAsia="Times New Roman" w:hAnsi="Times New Roman" w:cs="Times New Roman"/>
                <w:b/>
                <w:color w:val="0D0D0D"/>
                <w:sz w:val="20"/>
                <w:szCs w:val="20"/>
                <w:lang w:eastAsia="ru-RU"/>
              </w:rPr>
            </w:pPr>
            <w:r w:rsidRPr="00151C05">
              <w:rPr>
                <w:rFonts w:ascii="Times New Roman" w:eastAsia="Times New Roman" w:hAnsi="Times New Roman" w:cs="Times New Roman"/>
                <w:b/>
                <w:bCs/>
                <w:color w:val="0D0D0D"/>
                <w:sz w:val="20"/>
                <w:szCs w:val="20"/>
                <w:lang w:eastAsia="ru-RU"/>
              </w:rPr>
              <w:t>Залогодатель</w:t>
            </w:r>
          </w:p>
        </w:tc>
      </w:tr>
      <w:tr w:rsidR="00FD7AF9" w:rsidRPr="00151C05" w:rsidTr="00151C05">
        <w:tc>
          <w:tcPr>
            <w:tcW w:w="5070" w:type="dxa"/>
            <w:tcBorders>
              <w:right w:val="single" w:sz="4" w:space="0" w:color="auto"/>
            </w:tcBorders>
          </w:tcPr>
          <w:p w:rsidR="00FD7AF9" w:rsidRPr="00151C05" w:rsidRDefault="00FD7AF9" w:rsidP="00FD7AF9">
            <w:pPr>
              <w:tabs>
                <w:tab w:val="left" w:pos="1008"/>
              </w:tabs>
              <w:spacing w:after="0" w:line="240" w:lineRule="auto"/>
              <w:jc w:val="center"/>
              <w:rPr>
                <w:rFonts w:ascii="Times New Roman" w:eastAsia="Times New Roman" w:hAnsi="Times New Roman" w:cs="Times New Roman"/>
                <w:color w:val="0D0D0D"/>
                <w:spacing w:val="-5"/>
                <w:sz w:val="20"/>
                <w:szCs w:val="20"/>
                <w:lang w:eastAsia="ru-RU"/>
              </w:rPr>
            </w:pPr>
            <w:r w:rsidRPr="00151C05">
              <w:rPr>
                <w:rFonts w:ascii="Times New Roman" w:eastAsia="Times New Roman" w:hAnsi="Times New Roman" w:cs="Times New Roman"/>
                <w:sz w:val="20"/>
                <w:szCs w:val="20"/>
                <w:lang w:eastAsia="ru-RU"/>
              </w:rPr>
              <w:t>МКК Фонд микрофинансирования</w:t>
            </w:r>
            <w:r w:rsidRPr="00151C05">
              <w:rPr>
                <w:rFonts w:ascii="Times New Roman" w:eastAsia="Times New Roman" w:hAnsi="Times New Roman" w:cs="Times New Roman"/>
                <w:spacing w:val="-5"/>
                <w:sz w:val="20"/>
                <w:szCs w:val="20"/>
                <w:lang w:eastAsia="ru-RU"/>
              </w:rPr>
              <w:t xml:space="preserve"> НСО</w:t>
            </w:r>
          </w:p>
          <w:p w:rsidR="00FD7AF9" w:rsidRPr="00151C05" w:rsidRDefault="00FD7AF9" w:rsidP="00FD7AF9">
            <w:pPr>
              <w:tabs>
                <w:tab w:val="left" w:pos="1008"/>
              </w:tabs>
              <w:spacing w:after="0" w:line="240" w:lineRule="auto"/>
              <w:rPr>
                <w:rFonts w:ascii="Times New Roman" w:eastAsia="Times New Roman" w:hAnsi="Times New Roman" w:cs="Times New Roman"/>
                <w:color w:val="0D0D0D"/>
                <w:spacing w:val="-5"/>
                <w:sz w:val="20"/>
                <w:szCs w:val="20"/>
                <w:lang w:eastAsia="ru-RU"/>
              </w:rPr>
            </w:pPr>
          </w:p>
          <w:p w:rsidR="00FD7AF9" w:rsidRPr="00151C05" w:rsidRDefault="00FD7AF9" w:rsidP="00FD7AF9">
            <w:pPr>
              <w:tabs>
                <w:tab w:val="left" w:pos="1008"/>
              </w:tabs>
              <w:spacing w:after="0" w:line="240" w:lineRule="auto"/>
              <w:rPr>
                <w:rFonts w:ascii="Times New Roman" w:eastAsia="Times New Roman" w:hAnsi="Times New Roman" w:cs="Times New Roman"/>
                <w:color w:val="0D0D0D"/>
                <w:spacing w:val="-5"/>
                <w:sz w:val="20"/>
                <w:szCs w:val="20"/>
                <w:lang w:eastAsia="ru-RU"/>
              </w:rPr>
            </w:pPr>
            <w:r w:rsidRPr="00151C05">
              <w:rPr>
                <w:rFonts w:ascii="Times New Roman" w:eastAsia="Times New Roman" w:hAnsi="Times New Roman" w:cs="Times New Roman"/>
                <w:color w:val="0D0D0D"/>
                <w:spacing w:val="-5"/>
                <w:sz w:val="20"/>
                <w:szCs w:val="20"/>
                <w:lang w:eastAsia="ru-RU"/>
              </w:rPr>
              <w:t>6300</w:t>
            </w:r>
            <w:r w:rsidR="005B4AF0">
              <w:rPr>
                <w:rFonts w:ascii="Times New Roman" w:eastAsia="Times New Roman" w:hAnsi="Times New Roman" w:cs="Times New Roman"/>
                <w:color w:val="0D0D0D"/>
                <w:spacing w:val="-5"/>
                <w:sz w:val="20"/>
                <w:szCs w:val="20"/>
                <w:lang w:eastAsia="ru-RU"/>
              </w:rPr>
              <w:t>07</w:t>
            </w:r>
            <w:r w:rsidRPr="00151C05">
              <w:rPr>
                <w:rFonts w:ascii="Times New Roman" w:eastAsia="Times New Roman" w:hAnsi="Times New Roman" w:cs="Times New Roman"/>
                <w:color w:val="0D0D0D"/>
                <w:spacing w:val="-5"/>
                <w:sz w:val="20"/>
                <w:szCs w:val="20"/>
                <w:lang w:eastAsia="ru-RU"/>
              </w:rPr>
              <w:t xml:space="preserve">, ул. </w:t>
            </w:r>
            <w:proofErr w:type="spellStart"/>
            <w:r w:rsidR="005B4AF0">
              <w:rPr>
                <w:rFonts w:ascii="Times New Roman" w:eastAsia="Times New Roman" w:hAnsi="Times New Roman" w:cs="Times New Roman"/>
                <w:color w:val="0D0D0D"/>
                <w:spacing w:val="-5"/>
                <w:sz w:val="20"/>
                <w:szCs w:val="20"/>
                <w:lang w:eastAsia="ru-RU"/>
              </w:rPr>
              <w:t>Сибревкома</w:t>
            </w:r>
            <w:proofErr w:type="spellEnd"/>
            <w:r w:rsidRPr="00151C05">
              <w:rPr>
                <w:rFonts w:ascii="Times New Roman" w:eastAsia="Times New Roman" w:hAnsi="Times New Roman" w:cs="Times New Roman"/>
                <w:color w:val="0D0D0D"/>
                <w:spacing w:val="-5"/>
                <w:sz w:val="20"/>
                <w:szCs w:val="20"/>
                <w:lang w:eastAsia="ru-RU"/>
              </w:rPr>
              <w:t xml:space="preserve">, </w:t>
            </w:r>
            <w:r w:rsidR="005B4AF0">
              <w:rPr>
                <w:rFonts w:ascii="Times New Roman" w:eastAsia="Times New Roman" w:hAnsi="Times New Roman" w:cs="Times New Roman"/>
                <w:color w:val="0D0D0D"/>
                <w:spacing w:val="-5"/>
                <w:sz w:val="20"/>
                <w:szCs w:val="20"/>
                <w:lang w:eastAsia="ru-RU"/>
              </w:rPr>
              <w:t>9</w:t>
            </w:r>
            <w:r w:rsidRPr="00151C05">
              <w:rPr>
                <w:rFonts w:ascii="Times New Roman" w:eastAsia="Times New Roman" w:hAnsi="Times New Roman" w:cs="Times New Roman"/>
                <w:color w:val="0D0D0D"/>
                <w:spacing w:val="-5"/>
                <w:sz w:val="20"/>
                <w:szCs w:val="20"/>
                <w:lang w:eastAsia="ru-RU"/>
              </w:rPr>
              <w:t xml:space="preserve">, офис </w:t>
            </w:r>
            <w:r w:rsidR="005B4AF0">
              <w:rPr>
                <w:rFonts w:ascii="Times New Roman" w:eastAsia="Times New Roman" w:hAnsi="Times New Roman" w:cs="Times New Roman"/>
                <w:color w:val="0D0D0D"/>
                <w:spacing w:val="-5"/>
                <w:sz w:val="20"/>
                <w:szCs w:val="20"/>
                <w:lang w:eastAsia="ru-RU"/>
              </w:rPr>
              <w:t>3</w:t>
            </w:r>
            <w:r w:rsidRPr="00151C05">
              <w:rPr>
                <w:rFonts w:ascii="Times New Roman" w:eastAsia="Times New Roman" w:hAnsi="Times New Roman" w:cs="Times New Roman"/>
                <w:color w:val="0D0D0D"/>
                <w:spacing w:val="-5"/>
                <w:sz w:val="20"/>
                <w:szCs w:val="20"/>
                <w:lang w:eastAsia="ru-RU"/>
              </w:rPr>
              <w:t>,</w:t>
            </w:r>
          </w:p>
          <w:p w:rsidR="00FD7AF9" w:rsidRPr="00151C05" w:rsidRDefault="00FD7AF9" w:rsidP="00FD7AF9">
            <w:pPr>
              <w:tabs>
                <w:tab w:val="left" w:pos="1008"/>
              </w:tabs>
              <w:spacing w:after="0" w:line="240" w:lineRule="auto"/>
              <w:rPr>
                <w:rFonts w:ascii="Times New Roman" w:eastAsia="Times New Roman" w:hAnsi="Times New Roman" w:cs="Times New Roman"/>
                <w:color w:val="0D0D0D"/>
                <w:spacing w:val="-5"/>
                <w:sz w:val="20"/>
                <w:szCs w:val="20"/>
                <w:lang w:eastAsia="ru-RU"/>
              </w:rPr>
            </w:pPr>
            <w:r w:rsidRPr="00151C05">
              <w:rPr>
                <w:rFonts w:ascii="Times New Roman" w:eastAsia="Times New Roman" w:hAnsi="Times New Roman" w:cs="Times New Roman"/>
                <w:color w:val="0D0D0D"/>
                <w:spacing w:val="-5"/>
                <w:sz w:val="20"/>
                <w:szCs w:val="20"/>
                <w:lang w:eastAsia="ru-RU"/>
              </w:rPr>
              <w:t>г. Новосибирск</w:t>
            </w:r>
          </w:p>
          <w:p w:rsidR="00FD7AF9" w:rsidRPr="00151C05" w:rsidRDefault="00FD7AF9" w:rsidP="00FD7AF9">
            <w:pPr>
              <w:tabs>
                <w:tab w:val="left" w:pos="1008"/>
              </w:tabs>
              <w:spacing w:after="0" w:line="240" w:lineRule="auto"/>
              <w:rPr>
                <w:rFonts w:ascii="Times New Roman" w:eastAsia="Times New Roman" w:hAnsi="Times New Roman" w:cs="Times New Roman"/>
                <w:spacing w:val="-5"/>
                <w:sz w:val="20"/>
                <w:szCs w:val="20"/>
                <w:lang w:eastAsia="ru-RU"/>
              </w:rPr>
            </w:pPr>
            <w:r w:rsidRPr="00151C05">
              <w:rPr>
                <w:rFonts w:ascii="Times New Roman" w:eastAsia="Times New Roman" w:hAnsi="Times New Roman" w:cs="Times New Roman"/>
                <w:spacing w:val="-5"/>
                <w:sz w:val="20"/>
                <w:szCs w:val="20"/>
                <w:lang w:eastAsia="ru-RU"/>
              </w:rPr>
              <w:t>ИНН/КПП 5406570716/540</w:t>
            </w:r>
            <w:r w:rsidR="005B4AF0">
              <w:rPr>
                <w:rFonts w:ascii="Times New Roman" w:eastAsia="Times New Roman" w:hAnsi="Times New Roman" w:cs="Times New Roman"/>
                <w:spacing w:val="-5"/>
                <w:sz w:val="20"/>
                <w:szCs w:val="20"/>
                <w:lang w:eastAsia="ru-RU"/>
              </w:rPr>
              <w:t>5</w:t>
            </w:r>
            <w:bookmarkStart w:id="0" w:name="_GoBack"/>
            <w:bookmarkEnd w:id="0"/>
            <w:r w:rsidRPr="00151C05">
              <w:rPr>
                <w:rFonts w:ascii="Times New Roman" w:eastAsia="Times New Roman" w:hAnsi="Times New Roman" w:cs="Times New Roman"/>
                <w:spacing w:val="-5"/>
                <w:sz w:val="20"/>
                <w:szCs w:val="20"/>
                <w:lang w:eastAsia="ru-RU"/>
              </w:rPr>
              <w:t>01001</w:t>
            </w:r>
          </w:p>
          <w:p w:rsidR="00FD7AF9" w:rsidRPr="0088620C" w:rsidRDefault="00FD7AF9" w:rsidP="00FD7AF9">
            <w:pPr>
              <w:tabs>
                <w:tab w:val="left" w:pos="1008"/>
              </w:tabs>
              <w:spacing w:after="0" w:line="240" w:lineRule="auto"/>
              <w:rPr>
                <w:rFonts w:ascii="Times New Roman" w:eastAsia="Times New Roman" w:hAnsi="Times New Roman" w:cs="Times New Roman"/>
                <w:sz w:val="20"/>
                <w:szCs w:val="20"/>
                <w:highlight w:val="yellow"/>
                <w:lang w:eastAsia="ru-RU"/>
              </w:rPr>
            </w:pPr>
            <w:r w:rsidRPr="0088620C">
              <w:rPr>
                <w:rFonts w:ascii="Times New Roman" w:eastAsia="Times New Roman" w:hAnsi="Times New Roman" w:cs="Times New Roman"/>
                <w:sz w:val="20"/>
                <w:szCs w:val="20"/>
                <w:highlight w:val="yellow"/>
                <w:lang w:eastAsia="ru-RU"/>
              </w:rPr>
              <w:t xml:space="preserve">р/с </w:t>
            </w:r>
            <w:r w:rsidRPr="0088620C">
              <w:rPr>
                <w:rFonts w:ascii="Times New Roman" w:eastAsia="Times New Roman" w:hAnsi="Times New Roman" w:cs="Times New Roman"/>
                <w:sz w:val="20"/>
                <w:szCs w:val="20"/>
                <w:highlight w:val="yellow"/>
                <w:lang w:eastAsia="ru-RU"/>
              </w:rPr>
              <w:fldChar w:fldCharType="begin"/>
            </w:r>
            <w:r w:rsidRPr="0088620C">
              <w:rPr>
                <w:rFonts w:ascii="Times New Roman" w:eastAsia="Times New Roman" w:hAnsi="Times New Roman" w:cs="Times New Roman"/>
                <w:sz w:val="20"/>
                <w:szCs w:val="20"/>
                <w:highlight w:val="yellow"/>
                <w:lang w:eastAsia="ru-RU"/>
              </w:rPr>
              <w:instrText xml:space="preserve"> DOCVARIABLE  РСорг  \* MERGEFORMAT </w:instrText>
            </w:r>
            <w:r w:rsidRPr="0088620C">
              <w:rPr>
                <w:rFonts w:ascii="Times New Roman" w:eastAsia="Times New Roman" w:hAnsi="Times New Roman" w:cs="Times New Roman"/>
                <w:sz w:val="20"/>
                <w:szCs w:val="20"/>
                <w:highlight w:val="yellow"/>
                <w:lang w:eastAsia="ru-RU"/>
              </w:rPr>
              <w:fldChar w:fldCharType="end"/>
            </w:r>
            <w:r w:rsidRPr="0088620C">
              <w:rPr>
                <w:rFonts w:ascii="Times New Roman" w:eastAsia="Times New Roman" w:hAnsi="Times New Roman" w:cs="Times New Roman"/>
                <w:sz w:val="20"/>
                <w:szCs w:val="20"/>
                <w:highlight w:val="yellow"/>
                <w:lang w:eastAsia="ru-RU"/>
              </w:rPr>
              <w:t xml:space="preserve"> в </w:t>
            </w:r>
          </w:p>
          <w:p w:rsidR="00FD7AF9" w:rsidRPr="0088620C" w:rsidRDefault="00FD7AF9" w:rsidP="00FD7AF9">
            <w:pPr>
              <w:tabs>
                <w:tab w:val="left" w:pos="1008"/>
              </w:tabs>
              <w:spacing w:after="0" w:line="240" w:lineRule="auto"/>
              <w:rPr>
                <w:rFonts w:ascii="Times New Roman" w:eastAsia="Times New Roman" w:hAnsi="Times New Roman" w:cs="Times New Roman"/>
                <w:sz w:val="20"/>
                <w:szCs w:val="20"/>
                <w:highlight w:val="yellow"/>
                <w:lang w:eastAsia="ru-RU"/>
              </w:rPr>
            </w:pPr>
            <w:r w:rsidRPr="0088620C">
              <w:rPr>
                <w:rFonts w:ascii="Times New Roman" w:eastAsia="Times New Roman" w:hAnsi="Times New Roman" w:cs="Times New Roman"/>
                <w:sz w:val="20"/>
                <w:szCs w:val="20"/>
                <w:highlight w:val="yellow"/>
                <w:lang w:eastAsia="ru-RU"/>
              </w:rPr>
              <w:fldChar w:fldCharType="begin"/>
            </w:r>
            <w:r w:rsidRPr="0088620C">
              <w:rPr>
                <w:rFonts w:ascii="Times New Roman" w:eastAsia="Times New Roman" w:hAnsi="Times New Roman" w:cs="Times New Roman"/>
                <w:sz w:val="20"/>
                <w:szCs w:val="20"/>
                <w:highlight w:val="yellow"/>
                <w:lang w:eastAsia="ru-RU"/>
              </w:rPr>
              <w:instrText xml:space="preserve"> DOCVARIABLE  БанкОрг  \* MERGEFORMAT </w:instrText>
            </w:r>
            <w:r w:rsidRPr="0088620C">
              <w:rPr>
                <w:rFonts w:ascii="Times New Roman" w:eastAsia="Times New Roman" w:hAnsi="Times New Roman" w:cs="Times New Roman"/>
                <w:sz w:val="20"/>
                <w:szCs w:val="20"/>
                <w:highlight w:val="yellow"/>
                <w:lang w:eastAsia="ru-RU"/>
              </w:rPr>
              <w:fldChar w:fldCharType="end"/>
            </w:r>
            <w:r w:rsidRPr="0088620C">
              <w:rPr>
                <w:rFonts w:ascii="Times New Roman" w:eastAsia="Times New Roman" w:hAnsi="Times New Roman" w:cs="Times New Roman"/>
                <w:sz w:val="20"/>
                <w:szCs w:val="20"/>
                <w:highlight w:val="yellow"/>
                <w:lang w:eastAsia="ru-RU"/>
              </w:rPr>
              <w:t xml:space="preserve">, </w:t>
            </w:r>
            <w:r w:rsidRPr="0088620C">
              <w:rPr>
                <w:rFonts w:ascii="Times New Roman" w:eastAsia="Times New Roman" w:hAnsi="Times New Roman" w:cs="Times New Roman"/>
                <w:sz w:val="20"/>
                <w:szCs w:val="20"/>
                <w:highlight w:val="yellow"/>
                <w:lang w:eastAsia="ru-RU"/>
              </w:rPr>
              <w:fldChar w:fldCharType="begin"/>
            </w:r>
            <w:r w:rsidRPr="0088620C">
              <w:rPr>
                <w:rFonts w:ascii="Times New Roman" w:eastAsia="Times New Roman" w:hAnsi="Times New Roman" w:cs="Times New Roman"/>
                <w:sz w:val="20"/>
                <w:szCs w:val="20"/>
                <w:highlight w:val="yellow"/>
                <w:lang w:eastAsia="ru-RU"/>
              </w:rPr>
              <w:instrText xml:space="preserve"> DOCVARIABLE  гБанкОрг  \* MERGEFORMAT </w:instrText>
            </w:r>
            <w:r w:rsidRPr="0088620C">
              <w:rPr>
                <w:rFonts w:ascii="Times New Roman" w:eastAsia="Times New Roman" w:hAnsi="Times New Roman" w:cs="Times New Roman"/>
                <w:sz w:val="20"/>
                <w:szCs w:val="20"/>
                <w:highlight w:val="yellow"/>
                <w:lang w:eastAsia="ru-RU"/>
              </w:rPr>
              <w:fldChar w:fldCharType="end"/>
            </w:r>
          </w:p>
          <w:p w:rsidR="00FD7AF9" w:rsidRPr="0088620C" w:rsidRDefault="00FD7AF9" w:rsidP="00FD7AF9">
            <w:pPr>
              <w:tabs>
                <w:tab w:val="left" w:pos="1008"/>
              </w:tabs>
              <w:spacing w:after="0" w:line="240" w:lineRule="auto"/>
              <w:rPr>
                <w:rFonts w:ascii="Times New Roman" w:eastAsia="Times New Roman" w:hAnsi="Times New Roman" w:cs="Times New Roman"/>
                <w:sz w:val="20"/>
                <w:szCs w:val="20"/>
                <w:highlight w:val="yellow"/>
                <w:lang w:eastAsia="ru-RU"/>
              </w:rPr>
            </w:pPr>
            <w:r w:rsidRPr="0088620C">
              <w:rPr>
                <w:rFonts w:ascii="Times New Roman" w:eastAsia="Times New Roman" w:hAnsi="Times New Roman" w:cs="Times New Roman"/>
                <w:sz w:val="20"/>
                <w:szCs w:val="20"/>
                <w:highlight w:val="yellow"/>
                <w:lang w:eastAsia="ru-RU"/>
              </w:rPr>
              <w:t xml:space="preserve">к/с </w:t>
            </w:r>
            <w:r w:rsidRPr="0088620C">
              <w:rPr>
                <w:rFonts w:ascii="Times New Roman" w:eastAsia="Times New Roman" w:hAnsi="Times New Roman" w:cs="Times New Roman"/>
                <w:sz w:val="20"/>
                <w:szCs w:val="20"/>
                <w:highlight w:val="yellow"/>
                <w:lang w:eastAsia="ru-RU"/>
              </w:rPr>
              <w:fldChar w:fldCharType="begin"/>
            </w:r>
            <w:r w:rsidRPr="0088620C">
              <w:rPr>
                <w:rFonts w:ascii="Times New Roman" w:eastAsia="Times New Roman" w:hAnsi="Times New Roman" w:cs="Times New Roman"/>
                <w:sz w:val="20"/>
                <w:szCs w:val="20"/>
                <w:highlight w:val="yellow"/>
                <w:lang w:eastAsia="ru-RU"/>
              </w:rPr>
              <w:instrText xml:space="preserve"> DOCVARIABLE  КСОрг  \* MERGEFORMAT </w:instrText>
            </w:r>
            <w:r w:rsidRPr="0088620C">
              <w:rPr>
                <w:rFonts w:ascii="Times New Roman" w:eastAsia="Times New Roman" w:hAnsi="Times New Roman" w:cs="Times New Roman"/>
                <w:sz w:val="20"/>
                <w:szCs w:val="20"/>
                <w:highlight w:val="yellow"/>
                <w:lang w:eastAsia="ru-RU"/>
              </w:rPr>
              <w:fldChar w:fldCharType="end"/>
            </w:r>
          </w:p>
          <w:p w:rsidR="00FD7AF9" w:rsidRPr="00151C05" w:rsidRDefault="00FD7AF9" w:rsidP="00FD7AF9">
            <w:pPr>
              <w:tabs>
                <w:tab w:val="left" w:pos="1008"/>
              </w:tabs>
              <w:spacing w:after="0" w:line="240" w:lineRule="auto"/>
              <w:rPr>
                <w:rFonts w:ascii="Times New Roman" w:eastAsia="Times New Roman" w:hAnsi="Times New Roman" w:cs="Times New Roman"/>
                <w:sz w:val="20"/>
                <w:szCs w:val="20"/>
                <w:lang w:eastAsia="ru-RU"/>
              </w:rPr>
            </w:pPr>
            <w:r w:rsidRPr="0088620C">
              <w:rPr>
                <w:rFonts w:ascii="Times New Roman" w:eastAsia="Times New Roman" w:hAnsi="Times New Roman" w:cs="Times New Roman"/>
                <w:sz w:val="20"/>
                <w:szCs w:val="20"/>
                <w:highlight w:val="yellow"/>
                <w:lang w:eastAsia="ru-RU"/>
              </w:rPr>
              <w:t>БИК</w:t>
            </w:r>
            <w:r w:rsidRPr="00151C05">
              <w:rPr>
                <w:rFonts w:ascii="Times New Roman" w:eastAsia="Times New Roman" w:hAnsi="Times New Roman" w:cs="Times New Roman"/>
                <w:sz w:val="20"/>
                <w:szCs w:val="20"/>
                <w:lang w:eastAsia="ru-RU"/>
              </w:rPr>
              <w:t xml:space="preserve"> </w:t>
            </w: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БИКорг  \* MERGEFORMAT </w:instrText>
            </w:r>
            <w:r w:rsidRPr="00151C05">
              <w:rPr>
                <w:rFonts w:ascii="Times New Roman" w:eastAsia="Times New Roman" w:hAnsi="Times New Roman" w:cs="Times New Roman"/>
                <w:sz w:val="20"/>
                <w:szCs w:val="20"/>
                <w:lang w:eastAsia="ru-RU"/>
              </w:rPr>
              <w:fldChar w:fldCharType="end"/>
            </w:r>
          </w:p>
          <w:p w:rsidR="00FD7AF9" w:rsidRPr="00151C05" w:rsidRDefault="00FD7AF9" w:rsidP="00FD7AF9">
            <w:pPr>
              <w:tabs>
                <w:tab w:val="left" w:pos="1008"/>
              </w:tabs>
              <w:spacing w:after="0" w:line="240" w:lineRule="auto"/>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Тел. (383) 209-13-33</w:t>
            </w:r>
          </w:p>
          <w:p w:rsidR="00FD7AF9" w:rsidRPr="00151C05" w:rsidRDefault="00FD7AF9" w:rsidP="00FD7AF9">
            <w:pPr>
              <w:tabs>
                <w:tab w:val="left" w:pos="1008"/>
              </w:tabs>
              <w:spacing w:after="0" w:line="240" w:lineRule="auto"/>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sz w:val="20"/>
                <w:szCs w:val="20"/>
                <w:u w:val="single"/>
                <w:lang w:eastAsia="ru-RU"/>
              </w:rPr>
              <w:t>Почтовый адрес</w:t>
            </w:r>
            <w:r w:rsidRPr="00151C05">
              <w:rPr>
                <w:rFonts w:ascii="Times New Roman" w:eastAsia="Times New Roman" w:hAnsi="Times New Roman" w:cs="Times New Roman"/>
                <w:sz w:val="20"/>
                <w:szCs w:val="20"/>
                <w:lang w:eastAsia="ru-RU"/>
              </w:rPr>
              <w:t>: 630099, г. Новосибирск, а/я 548</w:t>
            </w:r>
          </w:p>
        </w:tc>
        <w:tc>
          <w:tcPr>
            <w:tcW w:w="4819" w:type="dxa"/>
            <w:tcBorders>
              <w:left w:val="single" w:sz="4" w:space="0" w:color="auto"/>
            </w:tcBorders>
          </w:tcPr>
          <w:p w:rsidR="0088620C" w:rsidRPr="00B92A82" w:rsidRDefault="0088620C" w:rsidP="0088620C">
            <w:pPr>
              <w:spacing w:after="0" w:line="240" w:lineRule="auto"/>
              <w:jc w:val="center"/>
              <w:rPr>
                <w:rFonts w:ascii="Times New Roman" w:eastAsia="Times New Roman" w:hAnsi="Times New Roman" w:cs="Times New Roman"/>
                <w:color w:val="0D0D0D"/>
                <w:sz w:val="20"/>
                <w:szCs w:val="20"/>
                <w:lang w:eastAsia="ru-RU"/>
              </w:rPr>
            </w:pPr>
            <w:r w:rsidRPr="001D7233">
              <w:rPr>
                <w:rFonts w:ascii="Times New Roman" w:eastAsia="Times New Roman" w:hAnsi="Times New Roman" w:cs="Times New Roman"/>
                <w:i/>
                <w:color w:val="0D0D0D"/>
                <w:sz w:val="16"/>
                <w:szCs w:val="16"/>
                <w:highlight w:val="yellow"/>
                <w:lang w:eastAsia="ru-RU"/>
              </w:rPr>
              <w:t>_</w:t>
            </w:r>
            <w:r>
              <w:rPr>
                <w:rFonts w:ascii="Times New Roman" w:eastAsia="Times New Roman" w:hAnsi="Times New Roman" w:cs="Times New Roman"/>
                <w:i/>
                <w:color w:val="0D0D0D"/>
                <w:sz w:val="16"/>
                <w:szCs w:val="16"/>
                <w:highlight w:val="yellow"/>
                <w:lang w:eastAsia="ru-RU"/>
              </w:rPr>
              <w:t xml:space="preserve">полное или сокращенное </w:t>
            </w:r>
            <w:r w:rsidRPr="001D7233">
              <w:rPr>
                <w:rFonts w:ascii="Times New Roman" w:eastAsia="Times New Roman" w:hAnsi="Times New Roman" w:cs="Times New Roman"/>
                <w:i/>
                <w:color w:val="0D0D0D"/>
                <w:sz w:val="16"/>
                <w:szCs w:val="16"/>
                <w:highlight w:val="yellow"/>
                <w:lang w:eastAsia="ru-RU"/>
              </w:rPr>
              <w:t>наименование организации_</w:t>
            </w:r>
            <w:r w:rsidRPr="00B92A82">
              <w:rPr>
                <w:rFonts w:ascii="Times New Roman" w:eastAsia="Times New Roman" w:hAnsi="Times New Roman" w:cs="Times New Roman"/>
                <w:color w:val="0D0D0D"/>
                <w:sz w:val="20"/>
                <w:szCs w:val="20"/>
                <w:lang w:eastAsia="ru-RU"/>
              </w:rPr>
              <w:fldChar w:fldCharType="begin"/>
            </w:r>
            <w:r w:rsidRPr="00B92A82">
              <w:rPr>
                <w:rFonts w:ascii="Times New Roman" w:eastAsia="Times New Roman" w:hAnsi="Times New Roman" w:cs="Times New Roman"/>
                <w:color w:val="0D0D0D"/>
                <w:sz w:val="20"/>
                <w:szCs w:val="20"/>
                <w:lang w:eastAsia="ru-RU"/>
              </w:rPr>
              <w:instrText xml:space="preserve"> DOCVARIABLE  Контрагент  \* MERGEFORMAT </w:instrText>
            </w:r>
            <w:r w:rsidRPr="00B92A82">
              <w:rPr>
                <w:rFonts w:ascii="Times New Roman" w:eastAsia="Times New Roman" w:hAnsi="Times New Roman" w:cs="Times New Roman"/>
                <w:color w:val="0D0D0D"/>
                <w:sz w:val="20"/>
                <w:szCs w:val="20"/>
                <w:lang w:eastAsia="ru-RU"/>
              </w:rPr>
              <w:fldChar w:fldCharType="end"/>
            </w:r>
          </w:p>
          <w:p w:rsidR="0088620C" w:rsidRDefault="0088620C" w:rsidP="0088620C">
            <w:pPr>
              <w:spacing w:after="0" w:line="240" w:lineRule="auto"/>
              <w:rPr>
                <w:rFonts w:ascii="Times New Roman" w:eastAsia="Times New Roman" w:hAnsi="Times New Roman" w:cs="Times New Roman"/>
                <w:sz w:val="20"/>
                <w:szCs w:val="20"/>
                <w:u w:val="single"/>
                <w:lang w:eastAsia="ru-RU"/>
              </w:rPr>
            </w:pPr>
          </w:p>
          <w:p w:rsidR="0088620C" w:rsidRPr="00C41875" w:rsidRDefault="0088620C" w:rsidP="0088620C">
            <w:pPr>
              <w:spacing w:after="0" w:line="240" w:lineRule="auto"/>
              <w:rPr>
                <w:rFonts w:ascii="Times New Roman" w:eastAsia="Times New Roman" w:hAnsi="Times New Roman" w:cs="Times New Roman"/>
                <w:sz w:val="20"/>
                <w:szCs w:val="20"/>
                <w:highlight w:val="yellow"/>
                <w:u w:val="single"/>
                <w:lang w:eastAsia="ru-RU"/>
              </w:rPr>
            </w:pPr>
            <w:r w:rsidRPr="00C41875">
              <w:rPr>
                <w:rFonts w:ascii="Times New Roman" w:eastAsia="Times New Roman" w:hAnsi="Times New Roman" w:cs="Times New Roman"/>
                <w:sz w:val="20"/>
                <w:szCs w:val="20"/>
                <w:highlight w:val="yellow"/>
                <w:u w:val="single"/>
                <w:lang w:eastAsia="ru-RU"/>
              </w:rPr>
              <w:t>Юридический адрес:</w:t>
            </w:r>
          </w:p>
          <w:p w:rsidR="0088620C" w:rsidRPr="00C41875" w:rsidRDefault="0088620C" w:rsidP="0088620C">
            <w:pPr>
              <w:spacing w:after="0" w:line="240" w:lineRule="auto"/>
              <w:rPr>
                <w:rFonts w:ascii="Times New Roman" w:eastAsia="Times New Roman" w:hAnsi="Times New Roman" w:cs="Times New Roman"/>
                <w:sz w:val="20"/>
                <w:szCs w:val="20"/>
                <w:highlight w:val="yellow"/>
                <w:lang w:eastAsia="ru-RU"/>
              </w:rPr>
            </w:pPr>
            <w:r w:rsidRPr="00C41875">
              <w:rPr>
                <w:rFonts w:ascii="Times New Roman" w:eastAsia="Times New Roman" w:hAnsi="Times New Roman" w:cs="Times New Roman"/>
                <w:sz w:val="20"/>
                <w:szCs w:val="20"/>
                <w:highlight w:val="yellow"/>
                <w:lang w:eastAsia="ru-RU"/>
              </w:rPr>
              <w:fldChar w:fldCharType="begin"/>
            </w:r>
            <w:r w:rsidRPr="00C41875">
              <w:rPr>
                <w:rFonts w:ascii="Times New Roman" w:eastAsia="Times New Roman" w:hAnsi="Times New Roman" w:cs="Times New Roman"/>
                <w:sz w:val="20"/>
                <w:szCs w:val="20"/>
                <w:highlight w:val="yellow"/>
                <w:lang w:eastAsia="ru-RU"/>
              </w:rPr>
              <w:instrText xml:space="preserve"> DOCVARIABLE  Адрес  \* MERGEFORMAT </w:instrText>
            </w:r>
            <w:r w:rsidRPr="00C41875">
              <w:rPr>
                <w:rFonts w:ascii="Times New Roman" w:eastAsia="Times New Roman" w:hAnsi="Times New Roman" w:cs="Times New Roman"/>
                <w:sz w:val="20"/>
                <w:szCs w:val="20"/>
                <w:highlight w:val="yellow"/>
                <w:lang w:eastAsia="ru-RU"/>
              </w:rPr>
              <w:fldChar w:fldCharType="end"/>
            </w:r>
          </w:p>
          <w:p w:rsidR="0088620C" w:rsidRPr="00C41875" w:rsidRDefault="0088620C" w:rsidP="0088620C">
            <w:pPr>
              <w:spacing w:after="0" w:line="240" w:lineRule="auto"/>
              <w:rPr>
                <w:rFonts w:ascii="Times New Roman" w:eastAsia="Times New Roman" w:hAnsi="Times New Roman" w:cs="Times New Roman"/>
                <w:sz w:val="20"/>
                <w:szCs w:val="20"/>
                <w:highlight w:val="yellow"/>
                <w:u w:val="single"/>
                <w:lang w:eastAsia="ru-RU"/>
              </w:rPr>
            </w:pPr>
            <w:r w:rsidRPr="00C41875">
              <w:rPr>
                <w:rFonts w:ascii="Times New Roman" w:eastAsia="Times New Roman" w:hAnsi="Times New Roman" w:cs="Times New Roman"/>
                <w:sz w:val="20"/>
                <w:szCs w:val="20"/>
                <w:highlight w:val="yellow"/>
                <w:u w:val="single"/>
                <w:lang w:eastAsia="ru-RU"/>
              </w:rPr>
              <w:t>Адрес фактического местонахождения:</w:t>
            </w:r>
          </w:p>
          <w:p w:rsidR="0088620C" w:rsidRPr="00C41875" w:rsidRDefault="0088620C" w:rsidP="0088620C">
            <w:pPr>
              <w:spacing w:after="0" w:line="240" w:lineRule="auto"/>
              <w:rPr>
                <w:rFonts w:ascii="Times New Roman" w:eastAsia="Times New Roman" w:hAnsi="Times New Roman" w:cs="Times New Roman"/>
                <w:sz w:val="20"/>
                <w:szCs w:val="20"/>
                <w:highlight w:val="yellow"/>
                <w:lang w:eastAsia="ru-RU"/>
              </w:rPr>
            </w:pPr>
            <w:r w:rsidRPr="00C41875">
              <w:rPr>
                <w:rFonts w:ascii="Times New Roman" w:eastAsia="Times New Roman" w:hAnsi="Times New Roman" w:cs="Times New Roman"/>
                <w:sz w:val="20"/>
                <w:szCs w:val="20"/>
                <w:highlight w:val="yellow"/>
                <w:lang w:eastAsia="ru-RU"/>
              </w:rPr>
              <w:fldChar w:fldCharType="begin"/>
            </w:r>
            <w:r w:rsidRPr="00C41875">
              <w:rPr>
                <w:rFonts w:ascii="Times New Roman" w:eastAsia="Times New Roman" w:hAnsi="Times New Roman" w:cs="Times New Roman"/>
                <w:sz w:val="20"/>
                <w:szCs w:val="20"/>
                <w:highlight w:val="yellow"/>
                <w:lang w:eastAsia="ru-RU"/>
              </w:rPr>
              <w:instrText xml:space="preserve"> DOCVARIABLE  АдресФакт  \* MERGEFORMAT </w:instrText>
            </w:r>
            <w:r w:rsidRPr="00C41875">
              <w:rPr>
                <w:rFonts w:ascii="Times New Roman" w:eastAsia="Times New Roman" w:hAnsi="Times New Roman" w:cs="Times New Roman"/>
                <w:sz w:val="20"/>
                <w:szCs w:val="20"/>
                <w:highlight w:val="yellow"/>
                <w:lang w:eastAsia="ru-RU"/>
              </w:rPr>
              <w:fldChar w:fldCharType="end"/>
            </w:r>
          </w:p>
          <w:p w:rsidR="0088620C" w:rsidRPr="00C41875" w:rsidRDefault="0088620C" w:rsidP="0088620C">
            <w:pPr>
              <w:spacing w:after="0" w:line="240" w:lineRule="auto"/>
              <w:rPr>
                <w:rFonts w:ascii="Times New Roman" w:eastAsia="Times New Roman" w:hAnsi="Times New Roman" w:cs="Times New Roman"/>
                <w:sz w:val="20"/>
                <w:szCs w:val="20"/>
                <w:highlight w:val="yellow"/>
                <w:lang w:eastAsia="ru-RU"/>
              </w:rPr>
            </w:pPr>
            <w:r w:rsidRPr="00C41875">
              <w:rPr>
                <w:rFonts w:ascii="Times New Roman" w:eastAsia="Times New Roman" w:hAnsi="Times New Roman" w:cs="Times New Roman"/>
                <w:sz w:val="20"/>
                <w:szCs w:val="20"/>
                <w:highlight w:val="yellow"/>
                <w:lang w:eastAsia="ru-RU"/>
              </w:rPr>
              <w:t xml:space="preserve">ИНН/КПП   </w:t>
            </w:r>
            <w:r w:rsidRPr="00C41875">
              <w:rPr>
                <w:rFonts w:ascii="Times New Roman" w:eastAsia="Times New Roman" w:hAnsi="Times New Roman" w:cs="Times New Roman"/>
                <w:sz w:val="20"/>
                <w:szCs w:val="20"/>
                <w:highlight w:val="yellow"/>
                <w:lang w:eastAsia="ru-RU"/>
              </w:rPr>
              <w:fldChar w:fldCharType="begin"/>
            </w:r>
            <w:r w:rsidRPr="00C41875">
              <w:rPr>
                <w:rFonts w:ascii="Times New Roman" w:eastAsia="Times New Roman" w:hAnsi="Times New Roman" w:cs="Times New Roman"/>
                <w:sz w:val="20"/>
                <w:szCs w:val="20"/>
                <w:highlight w:val="yellow"/>
                <w:lang w:eastAsia="ru-RU"/>
              </w:rPr>
              <w:instrText xml:space="preserve"> DOCVARIABLE  ИНН  \* MERGEFORMAT </w:instrText>
            </w:r>
            <w:r w:rsidRPr="00C41875">
              <w:rPr>
                <w:rFonts w:ascii="Times New Roman" w:eastAsia="Times New Roman" w:hAnsi="Times New Roman" w:cs="Times New Roman"/>
                <w:sz w:val="20"/>
                <w:szCs w:val="20"/>
                <w:highlight w:val="yellow"/>
                <w:lang w:eastAsia="ru-RU"/>
              </w:rPr>
              <w:fldChar w:fldCharType="end"/>
            </w:r>
            <w:r w:rsidRPr="00C41875">
              <w:rPr>
                <w:rFonts w:ascii="Times New Roman" w:eastAsia="Times New Roman" w:hAnsi="Times New Roman" w:cs="Times New Roman"/>
                <w:sz w:val="20"/>
                <w:szCs w:val="20"/>
                <w:highlight w:val="yellow"/>
                <w:lang w:eastAsia="ru-RU"/>
              </w:rPr>
              <w:t>/</w:t>
            </w:r>
            <w:r w:rsidRPr="00C41875">
              <w:rPr>
                <w:rFonts w:ascii="Times New Roman" w:eastAsia="Times New Roman" w:hAnsi="Times New Roman" w:cs="Times New Roman"/>
                <w:sz w:val="20"/>
                <w:szCs w:val="20"/>
                <w:highlight w:val="yellow"/>
                <w:lang w:eastAsia="ru-RU"/>
              </w:rPr>
              <w:fldChar w:fldCharType="begin"/>
            </w:r>
            <w:r w:rsidRPr="00C41875">
              <w:rPr>
                <w:rFonts w:ascii="Times New Roman" w:eastAsia="Times New Roman" w:hAnsi="Times New Roman" w:cs="Times New Roman"/>
                <w:sz w:val="20"/>
                <w:szCs w:val="20"/>
                <w:highlight w:val="yellow"/>
                <w:lang w:eastAsia="ru-RU"/>
              </w:rPr>
              <w:instrText xml:space="preserve"> DOCVARIABLE  КПП  \* MERGEFORMAT </w:instrText>
            </w:r>
            <w:r w:rsidRPr="00C41875">
              <w:rPr>
                <w:rFonts w:ascii="Times New Roman" w:eastAsia="Times New Roman" w:hAnsi="Times New Roman" w:cs="Times New Roman"/>
                <w:sz w:val="20"/>
                <w:szCs w:val="20"/>
                <w:highlight w:val="yellow"/>
                <w:lang w:eastAsia="ru-RU"/>
              </w:rPr>
              <w:fldChar w:fldCharType="end"/>
            </w:r>
          </w:p>
          <w:p w:rsidR="0088620C" w:rsidRPr="00C41875" w:rsidRDefault="0088620C" w:rsidP="0088620C">
            <w:pPr>
              <w:spacing w:after="0" w:line="240" w:lineRule="auto"/>
              <w:rPr>
                <w:rFonts w:ascii="Times New Roman" w:eastAsia="Times New Roman" w:hAnsi="Times New Roman" w:cs="Times New Roman"/>
                <w:sz w:val="20"/>
                <w:szCs w:val="20"/>
                <w:highlight w:val="yellow"/>
                <w:lang w:eastAsia="ru-RU"/>
              </w:rPr>
            </w:pPr>
            <w:r w:rsidRPr="00C41875">
              <w:rPr>
                <w:rFonts w:ascii="Times New Roman" w:eastAsia="Times New Roman" w:hAnsi="Times New Roman" w:cs="Times New Roman"/>
                <w:sz w:val="20"/>
                <w:szCs w:val="20"/>
                <w:highlight w:val="yellow"/>
                <w:lang w:eastAsia="ru-RU"/>
              </w:rPr>
              <w:t xml:space="preserve">р/с </w:t>
            </w:r>
            <w:r w:rsidRPr="00C41875">
              <w:rPr>
                <w:rFonts w:ascii="Times New Roman" w:eastAsia="Times New Roman" w:hAnsi="Times New Roman" w:cs="Times New Roman"/>
                <w:sz w:val="20"/>
                <w:szCs w:val="20"/>
                <w:highlight w:val="yellow"/>
                <w:lang w:eastAsia="ru-RU"/>
              </w:rPr>
              <w:fldChar w:fldCharType="begin"/>
            </w:r>
            <w:r w:rsidRPr="00C41875">
              <w:rPr>
                <w:rFonts w:ascii="Times New Roman" w:eastAsia="Times New Roman" w:hAnsi="Times New Roman" w:cs="Times New Roman"/>
                <w:sz w:val="20"/>
                <w:szCs w:val="20"/>
                <w:highlight w:val="yellow"/>
                <w:lang w:eastAsia="ru-RU"/>
              </w:rPr>
              <w:instrText xml:space="preserve"> DOCVARIABLE  РС  \* MERGEFORMAT </w:instrText>
            </w:r>
            <w:r w:rsidRPr="00C41875">
              <w:rPr>
                <w:rFonts w:ascii="Times New Roman" w:eastAsia="Times New Roman" w:hAnsi="Times New Roman" w:cs="Times New Roman"/>
                <w:sz w:val="20"/>
                <w:szCs w:val="20"/>
                <w:highlight w:val="yellow"/>
                <w:lang w:eastAsia="ru-RU"/>
              </w:rPr>
              <w:fldChar w:fldCharType="end"/>
            </w:r>
            <w:r w:rsidRPr="00C41875">
              <w:rPr>
                <w:rFonts w:ascii="Times New Roman" w:eastAsia="Times New Roman" w:hAnsi="Times New Roman" w:cs="Times New Roman"/>
                <w:sz w:val="20"/>
                <w:szCs w:val="20"/>
                <w:highlight w:val="yellow"/>
                <w:lang w:eastAsia="ru-RU"/>
              </w:rPr>
              <w:t xml:space="preserve"> в</w:t>
            </w:r>
          </w:p>
          <w:p w:rsidR="0088620C" w:rsidRPr="00C41875" w:rsidRDefault="0088620C" w:rsidP="0088620C">
            <w:pPr>
              <w:spacing w:after="0" w:line="240" w:lineRule="auto"/>
              <w:rPr>
                <w:rFonts w:ascii="Times New Roman" w:eastAsia="Times New Roman" w:hAnsi="Times New Roman" w:cs="Times New Roman"/>
                <w:sz w:val="20"/>
                <w:szCs w:val="20"/>
                <w:highlight w:val="yellow"/>
                <w:lang w:eastAsia="ru-RU"/>
              </w:rPr>
            </w:pPr>
            <w:r w:rsidRPr="00C41875">
              <w:rPr>
                <w:rFonts w:ascii="Times New Roman" w:eastAsia="Times New Roman" w:hAnsi="Times New Roman" w:cs="Times New Roman"/>
                <w:sz w:val="20"/>
                <w:szCs w:val="20"/>
                <w:highlight w:val="yellow"/>
                <w:lang w:eastAsia="ru-RU"/>
              </w:rPr>
              <w:fldChar w:fldCharType="begin"/>
            </w:r>
            <w:r w:rsidRPr="00C41875">
              <w:rPr>
                <w:rFonts w:ascii="Times New Roman" w:eastAsia="Times New Roman" w:hAnsi="Times New Roman" w:cs="Times New Roman"/>
                <w:sz w:val="20"/>
                <w:szCs w:val="20"/>
                <w:highlight w:val="yellow"/>
                <w:lang w:eastAsia="ru-RU"/>
              </w:rPr>
              <w:instrText xml:space="preserve"> DOCVARIABLE  Банк  \* MERGEFORMAT </w:instrText>
            </w:r>
            <w:r w:rsidRPr="00C41875">
              <w:rPr>
                <w:rFonts w:ascii="Times New Roman" w:eastAsia="Times New Roman" w:hAnsi="Times New Roman" w:cs="Times New Roman"/>
                <w:sz w:val="20"/>
                <w:szCs w:val="20"/>
                <w:highlight w:val="yellow"/>
                <w:lang w:eastAsia="ru-RU"/>
              </w:rPr>
              <w:fldChar w:fldCharType="end"/>
            </w:r>
            <w:r w:rsidRPr="00C41875">
              <w:rPr>
                <w:rFonts w:ascii="Times New Roman" w:eastAsia="Times New Roman" w:hAnsi="Times New Roman" w:cs="Times New Roman"/>
                <w:sz w:val="20"/>
                <w:szCs w:val="20"/>
                <w:highlight w:val="yellow"/>
                <w:lang w:eastAsia="ru-RU"/>
              </w:rPr>
              <w:t xml:space="preserve">, </w:t>
            </w:r>
            <w:r w:rsidRPr="00C41875">
              <w:rPr>
                <w:rFonts w:ascii="Times New Roman" w:eastAsia="Times New Roman" w:hAnsi="Times New Roman" w:cs="Times New Roman"/>
                <w:sz w:val="20"/>
                <w:szCs w:val="20"/>
                <w:highlight w:val="yellow"/>
                <w:lang w:eastAsia="ru-RU"/>
              </w:rPr>
              <w:fldChar w:fldCharType="begin"/>
            </w:r>
            <w:r w:rsidRPr="00C41875">
              <w:rPr>
                <w:rFonts w:ascii="Times New Roman" w:eastAsia="Times New Roman" w:hAnsi="Times New Roman" w:cs="Times New Roman"/>
                <w:sz w:val="20"/>
                <w:szCs w:val="20"/>
                <w:highlight w:val="yellow"/>
                <w:lang w:eastAsia="ru-RU"/>
              </w:rPr>
              <w:instrText xml:space="preserve"> DOCVARIABLE  гБанкОрг  \* MERGEFORMAT </w:instrText>
            </w:r>
            <w:r w:rsidRPr="00C41875">
              <w:rPr>
                <w:rFonts w:ascii="Times New Roman" w:eastAsia="Times New Roman" w:hAnsi="Times New Roman" w:cs="Times New Roman"/>
                <w:sz w:val="20"/>
                <w:szCs w:val="20"/>
                <w:highlight w:val="yellow"/>
                <w:lang w:eastAsia="ru-RU"/>
              </w:rPr>
              <w:fldChar w:fldCharType="end"/>
            </w:r>
            <w:r w:rsidRPr="00C41875">
              <w:rPr>
                <w:rFonts w:ascii="Times New Roman" w:eastAsia="Times New Roman" w:hAnsi="Times New Roman" w:cs="Times New Roman"/>
                <w:sz w:val="20"/>
                <w:szCs w:val="20"/>
                <w:highlight w:val="yellow"/>
                <w:lang w:eastAsia="ru-RU"/>
              </w:rPr>
              <w:t xml:space="preserve"> </w:t>
            </w:r>
          </w:p>
          <w:p w:rsidR="0088620C" w:rsidRPr="00C41875" w:rsidRDefault="0088620C" w:rsidP="0088620C">
            <w:pPr>
              <w:spacing w:after="0" w:line="240" w:lineRule="auto"/>
              <w:rPr>
                <w:rFonts w:ascii="Times New Roman" w:eastAsia="Times New Roman" w:hAnsi="Times New Roman" w:cs="Times New Roman"/>
                <w:sz w:val="20"/>
                <w:szCs w:val="20"/>
                <w:highlight w:val="yellow"/>
                <w:lang w:eastAsia="ru-RU"/>
              </w:rPr>
            </w:pPr>
            <w:r w:rsidRPr="00C41875">
              <w:rPr>
                <w:rFonts w:ascii="Times New Roman" w:eastAsia="Times New Roman" w:hAnsi="Times New Roman" w:cs="Times New Roman"/>
                <w:sz w:val="20"/>
                <w:szCs w:val="20"/>
                <w:highlight w:val="yellow"/>
                <w:lang w:eastAsia="ru-RU"/>
              </w:rPr>
              <w:t xml:space="preserve">к/с </w:t>
            </w:r>
            <w:r w:rsidRPr="00C41875">
              <w:rPr>
                <w:rFonts w:ascii="Times New Roman" w:eastAsia="Times New Roman" w:hAnsi="Times New Roman" w:cs="Times New Roman"/>
                <w:sz w:val="20"/>
                <w:szCs w:val="20"/>
                <w:highlight w:val="yellow"/>
                <w:lang w:eastAsia="ru-RU"/>
              </w:rPr>
              <w:fldChar w:fldCharType="begin"/>
            </w:r>
            <w:r w:rsidRPr="00C41875">
              <w:rPr>
                <w:rFonts w:ascii="Times New Roman" w:eastAsia="Times New Roman" w:hAnsi="Times New Roman" w:cs="Times New Roman"/>
                <w:sz w:val="20"/>
                <w:szCs w:val="20"/>
                <w:highlight w:val="yellow"/>
                <w:lang w:eastAsia="ru-RU"/>
              </w:rPr>
              <w:instrText xml:space="preserve"> DOCVARIABLE  КС  \* MERGEFORMAT </w:instrText>
            </w:r>
            <w:r w:rsidRPr="00C41875">
              <w:rPr>
                <w:rFonts w:ascii="Times New Roman" w:eastAsia="Times New Roman" w:hAnsi="Times New Roman" w:cs="Times New Roman"/>
                <w:sz w:val="20"/>
                <w:szCs w:val="20"/>
                <w:highlight w:val="yellow"/>
                <w:lang w:eastAsia="ru-RU"/>
              </w:rPr>
              <w:fldChar w:fldCharType="end"/>
            </w:r>
          </w:p>
          <w:p w:rsidR="0088620C" w:rsidRPr="00C41875" w:rsidRDefault="0088620C" w:rsidP="0088620C">
            <w:pPr>
              <w:spacing w:after="0" w:line="240" w:lineRule="auto"/>
              <w:rPr>
                <w:rFonts w:ascii="Times New Roman" w:eastAsia="Times New Roman" w:hAnsi="Times New Roman" w:cs="Times New Roman"/>
                <w:sz w:val="20"/>
                <w:szCs w:val="20"/>
                <w:highlight w:val="yellow"/>
                <w:lang w:eastAsia="ru-RU"/>
              </w:rPr>
            </w:pPr>
            <w:r w:rsidRPr="00C41875">
              <w:rPr>
                <w:rFonts w:ascii="Times New Roman" w:eastAsia="Times New Roman" w:hAnsi="Times New Roman" w:cs="Times New Roman"/>
                <w:sz w:val="20"/>
                <w:szCs w:val="20"/>
                <w:highlight w:val="yellow"/>
                <w:lang w:eastAsia="ru-RU"/>
              </w:rPr>
              <w:t xml:space="preserve">БИК </w:t>
            </w:r>
            <w:r w:rsidRPr="00C41875">
              <w:rPr>
                <w:rFonts w:ascii="Times New Roman" w:eastAsia="Times New Roman" w:hAnsi="Times New Roman" w:cs="Times New Roman"/>
                <w:sz w:val="20"/>
                <w:szCs w:val="20"/>
                <w:highlight w:val="yellow"/>
                <w:lang w:eastAsia="ru-RU"/>
              </w:rPr>
              <w:fldChar w:fldCharType="begin"/>
            </w:r>
            <w:r w:rsidRPr="00C41875">
              <w:rPr>
                <w:rFonts w:ascii="Times New Roman" w:eastAsia="Times New Roman" w:hAnsi="Times New Roman" w:cs="Times New Roman"/>
                <w:sz w:val="20"/>
                <w:szCs w:val="20"/>
                <w:highlight w:val="yellow"/>
                <w:lang w:eastAsia="ru-RU"/>
              </w:rPr>
              <w:instrText xml:space="preserve"> DOCVARIABLE  Бик  \* MERGEFORMAT </w:instrText>
            </w:r>
            <w:r w:rsidRPr="00C41875">
              <w:rPr>
                <w:rFonts w:ascii="Times New Roman" w:eastAsia="Times New Roman" w:hAnsi="Times New Roman" w:cs="Times New Roman"/>
                <w:sz w:val="20"/>
                <w:szCs w:val="20"/>
                <w:highlight w:val="yellow"/>
                <w:lang w:eastAsia="ru-RU"/>
              </w:rPr>
              <w:fldChar w:fldCharType="end"/>
            </w:r>
          </w:p>
          <w:p w:rsidR="00FD7AF9" w:rsidRPr="00151C05" w:rsidRDefault="0088620C" w:rsidP="0088620C">
            <w:pPr>
              <w:spacing w:after="0" w:line="240" w:lineRule="auto"/>
              <w:rPr>
                <w:rFonts w:ascii="Times New Roman" w:eastAsia="Times New Roman" w:hAnsi="Times New Roman" w:cs="Times New Roman"/>
                <w:color w:val="0D0D0D"/>
                <w:sz w:val="20"/>
                <w:szCs w:val="20"/>
                <w:lang w:eastAsia="ru-RU"/>
              </w:rPr>
            </w:pPr>
            <w:r w:rsidRPr="00C41875">
              <w:rPr>
                <w:rFonts w:ascii="Times New Roman" w:eastAsia="Times New Roman" w:hAnsi="Times New Roman" w:cs="Times New Roman"/>
                <w:sz w:val="20"/>
                <w:szCs w:val="20"/>
                <w:highlight w:val="yellow"/>
                <w:lang w:eastAsia="ru-RU"/>
              </w:rPr>
              <w:t>Тел.</w:t>
            </w:r>
          </w:p>
        </w:tc>
      </w:tr>
    </w:tbl>
    <w:p w:rsidR="00FD7AF9" w:rsidRPr="00151C05" w:rsidRDefault="00FD7AF9" w:rsidP="00FD7AF9">
      <w:pPr>
        <w:spacing w:after="0" w:line="240" w:lineRule="auto"/>
        <w:rPr>
          <w:rFonts w:ascii="Times New Roman" w:eastAsia="Times New Roman" w:hAnsi="Times New Roman" w:cs="Times New Roman"/>
          <w:color w:val="0D0D0D"/>
          <w:sz w:val="20"/>
          <w:szCs w:val="20"/>
          <w:lang w:eastAsia="ru-RU"/>
        </w:rPr>
      </w:pPr>
    </w:p>
    <w:p w:rsidR="00FD7AF9" w:rsidRPr="00151C05" w:rsidRDefault="00FD7AF9" w:rsidP="00FD7AF9">
      <w:pPr>
        <w:widowControl w:val="0"/>
        <w:tabs>
          <w:tab w:val="left" w:pos="4820"/>
        </w:tabs>
        <w:spacing w:after="0" w:line="240" w:lineRule="auto"/>
        <w:jc w:val="both"/>
        <w:rPr>
          <w:rFonts w:ascii="Times New Roman" w:eastAsia="Times New Roman" w:hAnsi="Times New Roman" w:cs="Times New Roman"/>
          <w:b/>
          <w:color w:val="0D0D0D"/>
          <w:sz w:val="20"/>
          <w:szCs w:val="20"/>
          <w:lang w:eastAsia="ru-RU"/>
        </w:rPr>
      </w:pPr>
    </w:p>
    <w:tbl>
      <w:tblPr>
        <w:tblW w:w="0" w:type="auto"/>
        <w:tblInd w:w="31" w:type="dxa"/>
        <w:tblBorders>
          <w:insideV w:val="single" w:sz="4" w:space="0" w:color="auto"/>
        </w:tblBorders>
        <w:tblLook w:val="0000" w:firstRow="0" w:lastRow="0" w:firstColumn="0" w:lastColumn="0" w:noHBand="0" w:noVBand="0"/>
      </w:tblPr>
      <w:tblGrid>
        <w:gridCol w:w="5072"/>
        <w:gridCol w:w="4421"/>
      </w:tblGrid>
      <w:tr w:rsidR="0088620C" w:rsidRPr="00151C05" w:rsidTr="0011121B">
        <w:trPr>
          <w:trHeight w:val="1128"/>
        </w:trPr>
        <w:tc>
          <w:tcPr>
            <w:tcW w:w="5072" w:type="dxa"/>
          </w:tcPr>
          <w:p w:rsidR="0088620C" w:rsidRPr="00B92A82" w:rsidRDefault="0088620C" w:rsidP="0088620C">
            <w:pPr>
              <w:spacing w:after="0" w:line="240" w:lineRule="auto"/>
              <w:jc w:val="both"/>
              <w:rPr>
                <w:rFonts w:ascii="Times New Roman" w:eastAsia="Times New Roman" w:hAnsi="Times New Roman" w:cs="Times New Roman"/>
                <w:b/>
                <w:color w:val="0D0D0D"/>
                <w:sz w:val="20"/>
                <w:szCs w:val="20"/>
                <w:lang w:eastAsia="ru-RU"/>
              </w:rPr>
            </w:pPr>
            <w:r w:rsidRPr="00B92A82">
              <w:rPr>
                <w:rFonts w:ascii="Times New Roman" w:eastAsia="Times New Roman" w:hAnsi="Times New Roman" w:cs="Times New Roman"/>
                <w:b/>
                <w:color w:val="0D0D0D"/>
                <w:sz w:val="20"/>
                <w:szCs w:val="20"/>
                <w:lang w:eastAsia="ru-RU"/>
              </w:rPr>
              <w:t>От Залогодержателя</w:t>
            </w:r>
          </w:p>
          <w:p w:rsidR="0088620C" w:rsidRPr="00B92A82" w:rsidRDefault="0088620C" w:rsidP="0088620C">
            <w:pPr>
              <w:spacing w:after="0" w:line="240" w:lineRule="auto"/>
              <w:jc w:val="both"/>
              <w:rPr>
                <w:rFonts w:ascii="Times New Roman" w:eastAsia="Times New Roman" w:hAnsi="Times New Roman" w:cs="Times New Roman"/>
                <w:b/>
                <w:color w:val="0D0D0D"/>
                <w:sz w:val="20"/>
                <w:szCs w:val="20"/>
                <w:lang w:eastAsia="ru-RU"/>
              </w:rPr>
            </w:pPr>
          </w:p>
          <w:p w:rsidR="0088620C" w:rsidRPr="00B92A82" w:rsidRDefault="0088620C" w:rsidP="0088620C">
            <w:pPr>
              <w:spacing w:after="0" w:line="240" w:lineRule="auto"/>
              <w:jc w:val="both"/>
              <w:rPr>
                <w:rFonts w:ascii="Times New Roman" w:eastAsia="Times New Roman" w:hAnsi="Times New Roman" w:cs="Times New Roman"/>
                <w:b/>
                <w:color w:val="0D0D0D"/>
                <w:sz w:val="20"/>
                <w:szCs w:val="20"/>
                <w:lang w:eastAsia="ru-RU"/>
              </w:rPr>
            </w:pPr>
            <w:r w:rsidRPr="00B92A82">
              <w:rPr>
                <w:rFonts w:ascii="Times New Roman" w:eastAsia="Times New Roman" w:hAnsi="Times New Roman" w:cs="Times New Roman"/>
                <w:b/>
                <w:color w:val="0D0D0D"/>
                <w:sz w:val="20"/>
                <w:szCs w:val="20"/>
                <w:lang w:eastAsia="ru-RU"/>
              </w:rPr>
              <w:t xml:space="preserve">______________________ </w:t>
            </w:r>
            <w:r w:rsidRPr="00AB11FF">
              <w:rPr>
                <w:rFonts w:ascii="Times New Roman" w:eastAsia="Times New Roman" w:hAnsi="Times New Roman" w:cs="Times New Roman"/>
                <w:i/>
                <w:sz w:val="16"/>
                <w:szCs w:val="16"/>
                <w:highlight w:val="yellow"/>
                <w:lang w:eastAsia="ru-RU"/>
              </w:rPr>
              <w:t>__ФИО сокращенно</w:t>
            </w:r>
            <w:r w:rsidRPr="00AB11FF">
              <w:rPr>
                <w:rFonts w:ascii="Times New Roman" w:eastAsia="Times New Roman" w:hAnsi="Times New Roman" w:cs="Times New Roman"/>
                <w:b/>
                <w:sz w:val="20"/>
                <w:szCs w:val="20"/>
                <w:highlight w:val="yellow"/>
                <w:lang w:eastAsia="ru-RU"/>
              </w:rPr>
              <w:t>_</w:t>
            </w:r>
            <w:r w:rsidRPr="00B92A82">
              <w:rPr>
                <w:rFonts w:ascii="Times New Roman" w:eastAsia="Times New Roman" w:hAnsi="Times New Roman" w:cs="Times New Roman"/>
                <w:b/>
                <w:sz w:val="20"/>
                <w:szCs w:val="20"/>
                <w:lang w:eastAsia="ru-RU"/>
              </w:rPr>
              <w:fldChar w:fldCharType="begin"/>
            </w:r>
            <w:r w:rsidRPr="00B92A82">
              <w:rPr>
                <w:rFonts w:ascii="Times New Roman" w:eastAsia="Times New Roman" w:hAnsi="Times New Roman" w:cs="Times New Roman"/>
                <w:b/>
                <w:sz w:val="20"/>
                <w:szCs w:val="20"/>
                <w:lang w:eastAsia="ru-RU"/>
              </w:rPr>
              <w:instrText xml:space="preserve"> DOCVARIABLE  Займодатель  \* MERGEFORMAT </w:instrText>
            </w:r>
            <w:r w:rsidRPr="00B92A82">
              <w:rPr>
                <w:rFonts w:ascii="Times New Roman" w:eastAsia="Times New Roman" w:hAnsi="Times New Roman" w:cs="Times New Roman"/>
                <w:b/>
                <w:sz w:val="20"/>
                <w:szCs w:val="20"/>
                <w:lang w:eastAsia="ru-RU"/>
              </w:rPr>
              <w:fldChar w:fldCharType="end"/>
            </w:r>
          </w:p>
          <w:p w:rsidR="0088620C" w:rsidRPr="00B92A82" w:rsidRDefault="0088620C" w:rsidP="0088620C">
            <w:pPr>
              <w:spacing w:after="0" w:line="240" w:lineRule="auto"/>
              <w:ind w:firstLine="149"/>
              <w:jc w:val="both"/>
              <w:rPr>
                <w:rFonts w:ascii="Times New Roman" w:eastAsia="Times New Roman" w:hAnsi="Times New Roman" w:cs="Times New Roman"/>
                <w:b/>
                <w:color w:val="0D0D0D"/>
                <w:sz w:val="20"/>
                <w:szCs w:val="20"/>
                <w:lang w:eastAsia="ru-RU"/>
              </w:rPr>
            </w:pPr>
            <w:proofErr w:type="spellStart"/>
            <w:r w:rsidRPr="00B92A82">
              <w:rPr>
                <w:rFonts w:ascii="Times New Roman" w:eastAsia="Times New Roman" w:hAnsi="Times New Roman" w:cs="Times New Roman"/>
                <w:b/>
                <w:color w:val="0D0D0D"/>
                <w:sz w:val="20"/>
                <w:szCs w:val="20"/>
                <w:lang w:eastAsia="ru-RU"/>
              </w:rPr>
              <w:t>м.п</w:t>
            </w:r>
            <w:proofErr w:type="spellEnd"/>
            <w:r w:rsidRPr="00B92A82">
              <w:rPr>
                <w:rFonts w:ascii="Times New Roman" w:eastAsia="Times New Roman" w:hAnsi="Times New Roman" w:cs="Times New Roman"/>
                <w:b/>
                <w:color w:val="0D0D0D"/>
                <w:sz w:val="20"/>
                <w:szCs w:val="20"/>
                <w:lang w:eastAsia="ru-RU"/>
              </w:rPr>
              <w:t>.</w:t>
            </w:r>
          </w:p>
        </w:tc>
        <w:tc>
          <w:tcPr>
            <w:tcW w:w="4421" w:type="dxa"/>
          </w:tcPr>
          <w:p w:rsidR="0088620C" w:rsidRPr="00B92A82" w:rsidRDefault="0088620C" w:rsidP="0088620C">
            <w:pPr>
              <w:spacing w:after="0" w:line="240" w:lineRule="auto"/>
              <w:jc w:val="both"/>
              <w:rPr>
                <w:rFonts w:ascii="Times New Roman" w:eastAsia="Times New Roman" w:hAnsi="Times New Roman" w:cs="Times New Roman"/>
                <w:b/>
                <w:color w:val="0D0D0D"/>
                <w:sz w:val="20"/>
                <w:szCs w:val="20"/>
                <w:lang w:eastAsia="ru-RU"/>
              </w:rPr>
            </w:pPr>
            <w:r w:rsidRPr="00B92A82">
              <w:rPr>
                <w:rFonts w:ascii="Times New Roman" w:eastAsia="Times New Roman" w:hAnsi="Times New Roman" w:cs="Times New Roman"/>
                <w:b/>
                <w:color w:val="0D0D0D"/>
                <w:sz w:val="20"/>
                <w:szCs w:val="20"/>
                <w:lang w:eastAsia="ru-RU"/>
              </w:rPr>
              <w:t>От Залогодателя</w:t>
            </w:r>
          </w:p>
          <w:p w:rsidR="0088620C" w:rsidRPr="00B92A82" w:rsidRDefault="0088620C" w:rsidP="0088620C">
            <w:pPr>
              <w:spacing w:after="0" w:line="240" w:lineRule="auto"/>
              <w:jc w:val="both"/>
              <w:rPr>
                <w:rFonts w:ascii="Times New Roman" w:eastAsia="Times New Roman" w:hAnsi="Times New Roman" w:cs="Times New Roman"/>
                <w:b/>
                <w:color w:val="0D0D0D"/>
                <w:sz w:val="20"/>
                <w:szCs w:val="20"/>
                <w:lang w:eastAsia="ru-RU"/>
              </w:rPr>
            </w:pPr>
          </w:p>
          <w:p w:rsidR="0088620C" w:rsidRPr="00B92A82" w:rsidRDefault="0088620C" w:rsidP="0088620C">
            <w:pPr>
              <w:spacing w:after="0" w:line="240" w:lineRule="auto"/>
              <w:jc w:val="both"/>
              <w:rPr>
                <w:rFonts w:ascii="Times New Roman" w:eastAsia="Times New Roman" w:hAnsi="Times New Roman" w:cs="Times New Roman"/>
                <w:b/>
                <w:color w:val="0D0D0D"/>
                <w:sz w:val="20"/>
                <w:szCs w:val="20"/>
                <w:lang w:eastAsia="ru-RU"/>
              </w:rPr>
            </w:pPr>
            <w:r w:rsidRPr="00B92A82">
              <w:rPr>
                <w:rFonts w:ascii="Times New Roman" w:eastAsia="Times New Roman" w:hAnsi="Times New Roman" w:cs="Times New Roman"/>
                <w:b/>
                <w:color w:val="0D0D0D"/>
                <w:sz w:val="20"/>
                <w:szCs w:val="20"/>
                <w:lang w:eastAsia="ru-RU"/>
              </w:rPr>
              <w:t xml:space="preserve">_______________________ </w:t>
            </w:r>
            <w:r w:rsidRPr="00AB11FF">
              <w:rPr>
                <w:rFonts w:ascii="Times New Roman" w:eastAsia="Times New Roman" w:hAnsi="Times New Roman" w:cs="Times New Roman"/>
                <w:i/>
                <w:sz w:val="16"/>
                <w:szCs w:val="16"/>
                <w:highlight w:val="yellow"/>
                <w:lang w:eastAsia="ru-RU"/>
              </w:rPr>
              <w:t>__ФИО сокращенно</w:t>
            </w:r>
            <w:r w:rsidRPr="00AB11FF">
              <w:rPr>
                <w:rFonts w:ascii="Times New Roman" w:eastAsia="Times New Roman" w:hAnsi="Times New Roman" w:cs="Times New Roman"/>
                <w:b/>
                <w:sz w:val="20"/>
                <w:szCs w:val="20"/>
                <w:highlight w:val="yellow"/>
                <w:lang w:eastAsia="ru-RU"/>
              </w:rPr>
              <w:t>_</w:t>
            </w:r>
            <w:r w:rsidRPr="00B92A82">
              <w:rPr>
                <w:rFonts w:ascii="Times New Roman" w:eastAsia="Times New Roman" w:hAnsi="Times New Roman" w:cs="Times New Roman"/>
                <w:b/>
                <w:color w:val="0D0D0D"/>
                <w:sz w:val="20"/>
                <w:szCs w:val="20"/>
                <w:lang w:eastAsia="ru-RU"/>
              </w:rPr>
              <w:fldChar w:fldCharType="begin"/>
            </w:r>
            <w:r w:rsidRPr="00B92A82">
              <w:rPr>
                <w:rFonts w:ascii="Times New Roman" w:eastAsia="Times New Roman" w:hAnsi="Times New Roman" w:cs="Times New Roman"/>
                <w:b/>
                <w:color w:val="0D0D0D"/>
                <w:sz w:val="20"/>
                <w:szCs w:val="20"/>
                <w:lang w:eastAsia="ru-RU"/>
              </w:rPr>
              <w:instrText xml:space="preserve"> DOCVARIABLE  Подпись  \* MERGEFORMAT </w:instrText>
            </w:r>
            <w:r w:rsidRPr="00B92A82">
              <w:rPr>
                <w:rFonts w:ascii="Times New Roman" w:eastAsia="Times New Roman" w:hAnsi="Times New Roman" w:cs="Times New Roman"/>
                <w:b/>
                <w:color w:val="0D0D0D"/>
                <w:sz w:val="20"/>
                <w:szCs w:val="20"/>
                <w:lang w:eastAsia="ru-RU"/>
              </w:rPr>
              <w:fldChar w:fldCharType="end"/>
            </w:r>
          </w:p>
          <w:p w:rsidR="0088620C" w:rsidRPr="00B92A82" w:rsidRDefault="0088620C" w:rsidP="0088620C">
            <w:pPr>
              <w:spacing w:after="0" w:line="240" w:lineRule="auto"/>
              <w:ind w:firstLine="175"/>
              <w:jc w:val="both"/>
              <w:rPr>
                <w:rFonts w:ascii="Times New Roman" w:eastAsia="Times New Roman" w:hAnsi="Times New Roman" w:cs="Times New Roman"/>
                <w:b/>
                <w:color w:val="0D0D0D"/>
                <w:sz w:val="20"/>
                <w:szCs w:val="20"/>
                <w:lang w:eastAsia="ru-RU"/>
              </w:rPr>
            </w:pPr>
            <w:proofErr w:type="spellStart"/>
            <w:r w:rsidRPr="00B92A82">
              <w:rPr>
                <w:rFonts w:ascii="Times New Roman" w:eastAsia="Times New Roman" w:hAnsi="Times New Roman" w:cs="Times New Roman"/>
                <w:b/>
                <w:color w:val="0D0D0D"/>
                <w:sz w:val="20"/>
                <w:szCs w:val="20"/>
                <w:lang w:eastAsia="ru-RU"/>
              </w:rPr>
              <w:t>м.п</w:t>
            </w:r>
            <w:proofErr w:type="spellEnd"/>
            <w:r w:rsidRPr="00B92A82">
              <w:rPr>
                <w:rFonts w:ascii="Times New Roman" w:eastAsia="Times New Roman" w:hAnsi="Times New Roman" w:cs="Times New Roman"/>
                <w:b/>
                <w:color w:val="0D0D0D"/>
                <w:sz w:val="20"/>
                <w:szCs w:val="20"/>
                <w:lang w:eastAsia="ru-RU"/>
              </w:rPr>
              <w:t>.</w:t>
            </w:r>
          </w:p>
        </w:tc>
      </w:tr>
    </w:tbl>
    <w:p w:rsidR="00FD7AF9" w:rsidRPr="00151C05" w:rsidRDefault="00FD7AF9" w:rsidP="00FD7AF9">
      <w:pPr>
        <w:widowControl w:val="0"/>
        <w:spacing w:after="0" w:line="240" w:lineRule="auto"/>
        <w:jc w:val="both"/>
        <w:rPr>
          <w:rFonts w:ascii="Times New Roman" w:eastAsia="Times New Roman" w:hAnsi="Times New Roman" w:cs="Times New Roman"/>
          <w:color w:val="0D0D0D"/>
          <w:sz w:val="20"/>
          <w:szCs w:val="20"/>
          <w:lang w:eastAsia="ru-RU"/>
        </w:rPr>
      </w:pPr>
    </w:p>
    <w:p w:rsidR="00FD7AF9" w:rsidRPr="00151C05" w:rsidRDefault="00FD7AF9" w:rsidP="00FD7AF9">
      <w:pPr>
        <w:widowControl w:val="0"/>
        <w:spacing w:after="0" w:line="240" w:lineRule="auto"/>
        <w:jc w:val="right"/>
        <w:rPr>
          <w:rFonts w:ascii="Times New Roman" w:eastAsia="Times New Roman" w:hAnsi="Times New Roman" w:cs="Times New Roman"/>
          <w:b/>
          <w:bCs/>
          <w:color w:val="0D0D0D"/>
          <w:sz w:val="20"/>
          <w:szCs w:val="20"/>
          <w:lang w:eastAsia="ru-RU"/>
        </w:rPr>
      </w:pPr>
    </w:p>
    <w:p w:rsidR="00FD7AF9" w:rsidRPr="00151C05" w:rsidRDefault="00FD7AF9" w:rsidP="00FD7AF9">
      <w:pPr>
        <w:spacing w:after="0" w:line="240" w:lineRule="auto"/>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 xml:space="preserve">Исполнитель:  </w:t>
      </w:r>
      <w:r w:rsidR="0088620C" w:rsidRPr="000F6863">
        <w:rPr>
          <w:rFonts w:ascii="Times New Roman" w:eastAsia="Times New Roman" w:hAnsi="Times New Roman" w:cs="Times New Roman"/>
          <w:color w:val="0D0D0D"/>
          <w:sz w:val="20"/>
          <w:szCs w:val="20"/>
          <w:highlight w:val="yellow"/>
          <w:lang w:eastAsia="ru-RU"/>
        </w:rPr>
        <w:t>_</w:t>
      </w:r>
      <w:r w:rsidR="0088620C" w:rsidRPr="000F6863">
        <w:rPr>
          <w:rFonts w:ascii="Times New Roman" w:eastAsia="Times New Roman" w:hAnsi="Times New Roman" w:cs="Times New Roman"/>
          <w:i/>
          <w:color w:val="0D0D0D"/>
          <w:sz w:val="16"/>
          <w:szCs w:val="16"/>
          <w:highlight w:val="yellow"/>
          <w:lang w:eastAsia="ru-RU"/>
        </w:rPr>
        <w:t>отв. сотрудник</w:t>
      </w:r>
      <w:r w:rsidR="0088620C" w:rsidRPr="000F6863">
        <w:rPr>
          <w:rFonts w:ascii="Times New Roman" w:eastAsia="Times New Roman" w:hAnsi="Times New Roman" w:cs="Times New Roman"/>
          <w:color w:val="0D0D0D"/>
          <w:sz w:val="20"/>
          <w:szCs w:val="20"/>
          <w:highlight w:val="yellow"/>
          <w:lang w:eastAsia="ru-RU"/>
        </w:rPr>
        <w:t>_</w:t>
      </w:r>
      <w:r w:rsidRPr="00151C05">
        <w:rPr>
          <w:rFonts w:ascii="Times New Roman" w:eastAsia="Times New Roman" w:hAnsi="Times New Roman" w:cs="Times New Roman"/>
          <w:sz w:val="20"/>
          <w:szCs w:val="20"/>
          <w:lang w:eastAsia="ru-RU"/>
        </w:rPr>
        <w:fldChar w:fldCharType="begin"/>
      </w:r>
      <w:r w:rsidRPr="00151C05">
        <w:rPr>
          <w:rFonts w:ascii="Times New Roman" w:eastAsia="Times New Roman" w:hAnsi="Times New Roman" w:cs="Times New Roman"/>
          <w:sz w:val="20"/>
          <w:szCs w:val="20"/>
          <w:lang w:eastAsia="ru-RU"/>
        </w:rPr>
        <w:instrText xml:space="preserve"> DOCVARIABLE  Исполнитель  \* MERGEFORMAT </w:instrText>
      </w:r>
      <w:r w:rsidRPr="00151C05">
        <w:rPr>
          <w:rFonts w:ascii="Times New Roman" w:eastAsia="Times New Roman" w:hAnsi="Times New Roman" w:cs="Times New Roman"/>
          <w:sz w:val="20"/>
          <w:szCs w:val="20"/>
          <w:lang w:eastAsia="ru-RU"/>
        </w:rPr>
        <w:fldChar w:fldCharType="end"/>
      </w:r>
    </w:p>
    <w:p w:rsidR="00FD7AF9" w:rsidRPr="00151C05" w:rsidRDefault="00FD7AF9" w:rsidP="00FD7AF9">
      <w:pPr>
        <w:spacing w:after="0" w:line="240" w:lineRule="auto"/>
        <w:rPr>
          <w:rFonts w:ascii="Times New Roman" w:eastAsia="Times New Roman" w:hAnsi="Times New Roman" w:cs="Times New Roman"/>
          <w:color w:val="0D0D0D"/>
          <w:sz w:val="20"/>
          <w:szCs w:val="20"/>
          <w:lang w:eastAsia="ru-RU"/>
        </w:rPr>
      </w:pPr>
    </w:p>
    <w:p w:rsidR="00FD7AF9" w:rsidRPr="00151C05" w:rsidRDefault="00FD7AF9" w:rsidP="00FD7AF9">
      <w:pPr>
        <w:spacing w:after="0" w:line="240" w:lineRule="auto"/>
        <w:rPr>
          <w:rFonts w:ascii="Times New Roman" w:eastAsia="Times New Roman" w:hAnsi="Times New Roman" w:cs="Times New Roman"/>
          <w:color w:val="0D0D0D"/>
          <w:sz w:val="20"/>
          <w:szCs w:val="20"/>
          <w:lang w:eastAsia="ru-RU"/>
        </w:rPr>
      </w:pPr>
    </w:p>
    <w:p w:rsidR="00FD7AF9" w:rsidRPr="00151C05" w:rsidRDefault="00FD7AF9" w:rsidP="00FD7AF9">
      <w:pPr>
        <w:spacing w:after="0" w:line="240" w:lineRule="auto"/>
        <w:rPr>
          <w:rFonts w:ascii="Times New Roman" w:eastAsia="Times New Roman" w:hAnsi="Times New Roman" w:cs="Times New Roman"/>
          <w:color w:val="0D0D0D"/>
          <w:sz w:val="20"/>
          <w:szCs w:val="20"/>
          <w:lang w:eastAsia="ru-RU"/>
        </w:rPr>
      </w:pPr>
    </w:p>
    <w:p w:rsidR="00FD7AF9" w:rsidRPr="00151C05" w:rsidRDefault="00FD7AF9" w:rsidP="00FD7AF9">
      <w:pPr>
        <w:spacing w:after="0" w:line="240" w:lineRule="auto"/>
        <w:rPr>
          <w:rFonts w:ascii="Times New Roman" w:eastAsia="Times New Roman" w:hAnsi="Times New Roman" w:cs="Times New Roman"/>
          <w:color w:val="0D0D0D"/>
          <w:sz w:val="20"/>
          <w:szCs w:val="20"/>
          <w:lang w:eastAsia="ru-RU"/>
        </w:rPr>
      </w:pPr>
    </w:p>
    <w:p w:rsidR="00FD7AF9" w:rsidRPr="00151C05" w:rsidRDefault="00FD7AF9" w:rsidP="00FD7AF9">
      <w:pPr>
        <w:spacing w:after="0" w:line="240" w:lineRule="auto"/>
        <w:rPr>
          <w:rFonts w:ascii="Times New Roman" w:eastAsia="Times New Roman" w:hAnsi="Times New Roman" w:cs="Times New Roman"/>
          <w:color w:val="0D0D0D"/>
          <w:sz w:val="20"/>
          <w:szCs w:val="20"/>
          <w:lang w:eastAsia="ru-RU"/>
        </w:rPr>
      </w:pPr>
    </w:p>
    <w:p w:rsidR="00FD7AF9" w:rsidRPr="00151C05" w:rsidRDefault="00FD7AF9" w:rsidP="00FD7AF9">
      <w:pPr>
        <w:spacing w:after="0" w:line="240" w:lineRule="auto"/>
        <w:rPr>
          <w:rFonts w:ascii="Times New Roman" w:eastAsia="Times New Roman" w:hAnsi="Times New Roman" w:cs="Times New Roman"/>
          <w:color w:val="0D0D0D"/>
          <w:sz w:val="20"/>
          <w:szCs w:val="20"/>
          <w:lang w:eastAsia="ru-RU"/>
        </w:rPr>
      </w:pPr>
    </w:p>
    <w:p w:rsidR="00FD7AF9" w:rsidRPr="00151C05" w:rsidRDefault="00FD7AF9" w:rsidP="00FD7AF9">
      <w:pPr>
        <w:spacing w:after="0" w:line="240" w:lineRule="auto"/>
        <w:rPr>
          <w:rFonts w:ascii="Times New Roman" w:eastAsia="Times New Roman" w:hAnsi="Times New Roman" w:cs="Times New Roman"/>
          <w:color w:val="0D0D0D"/>
          <w:sz w:val="20"/>
          <w:szCs w:val="20"/>
          <w:lang w:eastAsia="ru-RU"/>
        </w:rPr>
      </w:pPr>
    </w:p>
    <w:p w:rsidR="00FD7AF9" w:rsidRPr="00151C05" w:rsidRDefault="00FD7AF9" w:rsidP="00FD7AF9">
      <w:pPr>
        <w:spacing w:after="0" w:line="240" w:lineRule="auto"/>
        <w:rPr>
          <w:rFonts w:ascii="Times New Roman" w:eastAsia="Times New Roman" w:hAnsi="Times New Roman" w:cs="Times New Roman"/>
          <w:color w:val="0D0D0D"/>
          <w:sz w:val="20"/>
          <w:szCs w:val="20"/>
          <w:lang w:eastAsia="ru-RU"/>
        </w:rPr>
      </w:pPr>
    </w:p>
    <w:p w:rsidR="00FD7AF9" w:rsidRPr="00151C05" w:rsidRDefault="00FD7AF9" w:rsidP="00FD7AF9">
      <w:pPr>
        <w:widowControl w:val="0"/>
        <w:spacing w:after="0" w:line="240" w:lineRule="auto"/>
        <w:jc w:val="right"/>
        <w:rPr>
          <w:rFonts w:ascii="Times New Roman" w:eastAsia="Times New Roman" w:hAnsi="Times New Roman" w:cs="Times New Roman"/>
          <w:b/>
          <w:bCs/>
          <w:color w:val="0D0D0D"/>
          <w:sz w:val="20"/>
          <w:szCs w:val="20"/>
          <w:lang w:eastAsia="ru-RU"/>
        </w:rPr>
      </w:pPr>
      <w:r w:rsidRPr="00151C05">
        <w:rPr>
          <w:rFonts w:ascii="Times New Roman" w:eastAsia="Times New Roman" w:hAnsi="Times New Roman" w:cs="Times New Roman"/>
          <w:b/>
          <w:bCs/>
          <w:color w:val="0D0D0D"/>
          <w:sz w:val="20"/>
          <w:szCs w:val="20"/>
          <w:lang w:eastAsia="ru-RU"/>
        </w:rPr>
        <w:t>Приложение № 1</w:t>
      </w:r>
    </w:p>
    <w:p w:rsidR="00FD7AF9" w:rsidRPr="00151C05" w:rsidRDefault="00FD7AF9" w:rsidP="00FD7AF9">
      <w:pPr>
        <w:widowControl w:val="0"/>
        <w:spacing w:after="0" w:line="240" w:lineRule="auto"/>
        <w:jc w:val="right"/>
        <w:rPr>
          <w:rFonts w:ascii="Times New Roman" w:eastAsia="Times New Roman" w:hAnsi="Times New Roman" w:cs="Times New Roman"/>
          <w:bCs/>
          <w:color w:val="0D0D0D"/>
          <w:sz w:val="20"/>
          <w:szCs w:val="20"/>
          <w:lang w:eastAsia="ru-RU"/>
        </w:rPr>
      </w:pPr>
      <w:r w:rsidRPr="00151C05">
        <w:rPr>
          <w:rFonts w:ascii="Times New Roman" w:eastAsia="Times New Roman" w:hAnsi="Times New Roman" w:cs="Times New Roman"/>
          <w:bCs/>
          <w:color w:val="0D0D0D"/>
          <w:sz w:val="20"/>
          <w:szCs w:val="20"/>
          <w:lang w:eastAsia="ru-RU"/>
        </w:rPr>
        <w:t xml:space="preserve">к Договору </w:t>
      </w:r>
      <w:r w:rsidRPr="007D6045">
        <w:rPr>
          <w:rFonts w:ascii="Times New Roman" w:eastAsia="Times New Roman" w:hAnsi="Times New Roman" w:cs="Times New Roman"/>
          <w:bCs/>
          <w:color w:val="0D0D0D"/>
          <w:sz w:val="20"/>
          <w:szCs w:val="20"/>
          <w:highlight w:val="yellow"/>
          <w:lang w:eastAsia="ru-RU"/>
        </w:rPr>
        <w:t>№</w:t>
      </w:r>
      <w:r w:rsidRPr="00151C05">
        <w:rPr>
          <w:rFonts w:ascii="Times New Roman" w:eastAsia="Times New Roman" w:hAnsi="Times New Roman" w:cs="Times New Roman"/>
          <w:bCs/>
          <w:color w:val="0D0D0D"/>
          <w:sz w:val="20"/>
          <w:szCs w:val="20"/>
          <w:lang w:eastAsia="ru-RU"/>
        </w:rPr>
        <w:t xml:space="preserve"> </w:t>
      </w:r>
      <w:r w:rsidRPr="00151C05">
        <w:rPr>
          <w:rFonts w:ascii="Times New Roman" w:eastAsia="Times New Roman" w:hAnsi="Times New Roman" w:cs="Times New Roman"/>
          <w:bCs/>
          <w:color w:val="0D0D0D"/>
          <w:sz w:val="20"/>
          <w:szCs w:val="20"/>
          <w:lang w:eastAsia="ru-RU"/>
        </w:rPr>
        <w:fldChar w:fldCharType="begin"/>
      </w:r>
      <w:r w:rsidRPr="00151C05">
        <w:rPr>
          <w:rFonts w:ascii="Times New Roman" w:eastAsia="Times New Roman" w:hAnsi="Times New Roman" w:cs="Times New Roman"/>
          <w:bCs/>
          <w:color w:val="0D0D0D"/>
          <w:sz w:val="20"/>
          <w:szCs w:val="20"/>
          <w:lang w:eastAsia="ru-RU"/>
        </w:rPr>
        <w:instrText xml:space="preserve"> DOCVARIABLE  Номер  \* MERGEFORMAT </w:instrText>
      </w:r>
      <w:r w:rsidRPr="00151C05">
        <w:rPr>
          <w:rFonts w:ascii="Times New Roman" w:eastAsia="Times New Roman" w:hAnsi="Times New Roman" w:cs="Times New Roman"/>
          <w:bCs/>
          <w:color w:val="0D0D0D"/>
          <w:sz w:val="20"/>
          <w:szCs w:val="20"/>
          <w:lang w:eastAsia="ru-RU"/>
        </w:rPr>
        <w:fldChar w:fldCharType="end"/>
      </w:r>
      <w:r w:rsidRPr="00151C05">
        <w:rPr>
          <w:rFonts w:ascii="Times New Roman" w:eastAsia="Times New Roman" w:hAnsi="Times New Roman" w:cs="Times New Roman"/>
          <w:bCs/>
          <w:color w:val="0D0D0D"/>
          <w:sz w:val="20"/>
          <w:szCs w:val="20"/>
          <w:lang w:eastAsia="ru-RU"/>
        </w:rPr>
        <w:t xml:space="preserve"> о залоге </w:t>
      </w:r>
    </w:p>
    <w:p w:rsidR="00FD7AF9" w:rsidRPr="00151C05" w:rsidRDefault="00FD7AF9" w:rsidP="00FD7AF9">
      <w:pPr>
        <w:widowControl w:val="0"/>
        <w:spacing w:after="0" w:line="240" w:lineRule="auto"/>
        <w:jc w:val="right"/>
        <w:rPr>
          <w:rFonts w:ascii="Times New Roman" w:eastAsia="Times New Roman" w:hAnsi="Times New Roman" w:cs="Times New Roman"/>
          <w:bCs/>
          <w:color w:val="0D0D0D"/>
          <w:sz w:val="20"/>
          <w:szCs w:val="20"/>
          <w:lang w:eastAsia="ru-RU"/>
        </w:rPr>
      </w:pPr>
      <w:r w:rsidRPr="00151C05">
        <w:rPr>
          <w:rFonts w:ascii="Times New Roman" w:eastAsia="Times New Roman" w:hAnsi="Times New Roman" w:cs="Times New Roman"/>
          <w:bCs/>
          <w:color w:val="0D0D0D"/>
          <w:sz w:val="20"/>
          <w:szCs w:val="20"/>
          <w:lang w:eastAsia="ru-RU"/>
        </w:rPr>
        <w:t xml:space="preserve">от </w:t>
      </w:r>
      <w:r w:rsidRPr="007D6045">
        <w:rPr>
          <w:rFonts w:ascii="Times New Roman" w:eastAsia="Times New Roman" w:hAnsi="Times New Roman" w:cs="Times New Roman"/>
          <w:bCs/>
          <w:color w:val="0D0D0D"/>
          <w:sz w:val="20"/>
          <w:szCs w:val="20"/>
          <w:highlight w:val="yellow"/>
          <w:lang w:eastAsia="ru-RU"/>
        </w:rPr>
        <w:t>«</w:t>
      </w:r>
      <w:r w:rsidRPr="007D6045">
        <w:rPr>
          <w:rFonts w:ascii="Times New Roman" w:eastAsia="Times New Roman" w:hAnsi="Times New Roman" w:cs="Times New Roman"/>
          <w:bCs/>
          <w:color w:val="0D0D0D"/>
          <w:sz w:val="20"/>
          <w:szCs w:val="20"/>
          <w:highlight w:val="yellow"/>
          <w:lang w:eastAsia="ru-RU"/>
        </w:rPr>
        <w:fldChar w:fldCharType="begin"/>
      </w:r>
      <w:r w:rsidRPr="007D6045">
        <w:rPr>
          <w:rFonts w:ascii="Times New Roman" w:eastAsia="Times New Roman" w:hAnsi="Times New Roman" w:cs="Times New Roman"/>
          <w:bCs/>
          <w:color w:val="0D0D0D"/>
          <w:sz w:val="20"/>
          <w:szCs w:val="20"/>
          <w:highlight w:val="yellow"/>
          <w:lang w:eastAsia="ru-RU"/>
        </w:rPr>
        <w:instrText xml:space="preserve"> DOCVARIABLE  День  \* MERGEFORMAT </w:instrText>
      </w:r>
      <w:r w:rsidRPr="007D6045">
        <w:rPr>
          <w:rFonts w:ascii="Times New Roman" w:eastAsia="Times New Roman" w:hAnsi="Times New Roman" w:cs="Times New Roman"/>
          <w:bCs/>
          <w:color w:val="0D0D0D"/>
          <w:sz w:val="20"/>
          <w:szCs w:val="20"/>
          <w:highlight w:val="yellow"/>
          <w:lang w:eastAsia="ru-RU"/>
        </w:rPr>
        <w:fldChar w:fldCharType="end"/>
      </w:r>
      <w:r w:rsidRPr="007D6045">
        <w:rPr>
          <w:rFonts w:ascii="Times New Roman" w:eastAsia="Times New Roman" w:hAnsi="Times New Roman" w:cs="Times New Roman"/>
          <w:bCs/>
          <w:color w:val="0D0D0D"/>
          <w:sz w:val="20"/>
          <w:szCs w:val="20"/>
          <w:highlight w:val="yellow"/>
          <w:lang w:eastAsia="ru-RU"/>
        </w:rPr>
        <w:t xml:space="preserve">»  </w:t>
      </w:r>
      <w:r w:rsidRPr="007D6045">
        <w:rPr>
          <w:rFonts w:ascii="Times New Roman" w:eastAsia="Times New Roman" w:hAnsi="Times New Roman" w:cs="Times New Roman"/>
          <w:bCs/>
          <w:color w:val="0D0D0D"/>
          <w:sz w:val="20"/>
          <w:szCs w:val="20"/>
          <w:highlight w:val="yellow"/>
          <w:lang w:eastAsia="ru-RU"/>
        </w:rPr>
        <w:fldChar w:fldCharType="begin"/>
      </w:r>
      <w:r w:rsidRPr="007D6045">
        <w:rPr>
          <w:rFonts w:ascii="Times New Roman" w:eastAsia="Times New Roman" w:hAnsi="Times New Roman" w:cs="Times New Roman"/>
          <w:bCs/>
          <w:color w:val="0D0D0D"/>
          <w:sz w:val="20"/>
          <w:szCs w:val="20"/>
          <w:highlight w:val="yellow"/>
          <w:lang w:eastAsia="ru-RU"/>
        </w:rPr>
        <w:instrText xml:space="preserve"> DOCVARIABLE  Месяц  \* MERGEFORMAT </w:instrText>
      </w:r>
      <w:r w:rsidRPr="007D6045">
        <w:rPr>
          <w:rFonts w:ascii="Times New Roman" w:eastAsia="Times New Roman" w:hAnsi="Times New Roman" w:cs="Times New Roman"/>
          <w:bCs/>
          <w:color w:val="0D0D0D"/>
          <w:sz w:val="20"/>
          <w:szCs w:val="20"/>
          <w:highlight w:val="yellow"/>
          <w:lang w:eastAsia="ru-RU"/>
        </w:rPr>
        <w:fldChar w:fldCharType="end"/>
      </w:r>
      <w:r w:rsidRPr="007D6045">
        <w:rPr>
          <w:rFonts w:ascii="Times New Roman" w:eastAsia="Times New Roman" w:hAnsi="Times New Roman" w:cs="Times New Roman"/>
          <w:bCs/>
          <w:color w:val="0D0D0D"/>
          <w:sz w:val="20"/>
          <w:szCs w:val="20"/>
          <w:highlight w:val="yellow"/>
          <w:lang w:eastAsia="ru-RU"/>
        </w:rPr>
        <w:t xml:space="preserve"> </w:t>
      </w:r>
      <w:r w:rsidRPr="007D6045">
        <w:rPr>
          <w:rFonts w:ascii="Times New Roman" w:eastAsia="Times New Roman" w:hAnsi="Times New Roman" w:cs="Times New Roman"/>
          <w:bCs/>
          <w:color w:val="0D0D0D"/>
          <w:sz w:val="20"/>
          <w:szCs w:val="20"/>
          <w:highlight w:val="yellow"/>
          <w:lang w:eastAsia="ru-RU"/>
        </w:rPr>
        <w:fldChar w:fldCharType="begin"/>
      </w:r>
      <w:r w:rsidRPr="007D6045">
        <w:rPr>
          <w:rFonts w:ascii="Times New Roman" w:eastAsia="Times New Roman" w:hAnsi="Times New Roman" w:cs="Times New Roman"/>
          <w:bCs/>
          <w:color w:val="0D0D0D"/>
          <w:sz w:val="20"/>
          <w:szCs w:val="20"/>
          <w:highlight w:val="yellow"/>
          <w:lang w:eastAsia="ru-RU"/>
        </w:rPr>
        <w:instrText xml:space="preserve"> DOCVARIABLE  Год  \* MERGEFORMAT </w:instrText>
      </w:r>
      <w:r w:rsidRPr="007D6045">
        <w:rPr>
          <w:rFonts w:ascii="Times New Roman" w:eastAsia="Times New Roman" w:hAnsi="Times New Roman" w:cs="Times New Roman"/>
          <w:bCs/>
          <w:color w:val="0D0D0D"/>
          <w:sz w:val="20"/>
          <w:szCs w:val="20"/>
          <w:highlight w:val="yellow"/>
          <w:lang w:eastAsia="ru-RU"/>
        </w:rPr>
        <w:fldChar w:fldCharType="end"/>
      </w:r>
      <w:r w:rsidRPr="007D6045">
        <w:rPr>
          <w:rFonts w:ascii="Times New Roman" w:eastAsia="Times New Roman" w:hAnsi="Times New Roman" w:cs="Times New Roman"/>
          <w:bCs/>
          <w:color w:val="0D0D0D"/>
          <w:sz w:val="20"/>
          <w:szCs w:val="20"/>
          <w:highlight w:val="yellow"/>
          <w:lang w:eastAsia="ru-RU"/>
        </w:rPr>
        <w:t xml:space="preserve"> г.</w:t>
      </w:r>
    </w:p>
    <w:p w:rsidR="00FD7AF9" w:rsidRPr="00151C05" w:rsidRDefault="00FD7AF9" w:rsidP="00FD7AF9">
      <w:pPr>
        <w:widowControl w:val="0"/>
        <w:spacing w:after="0" w:line="240" w:lineRule="auto"/>
        <w:jc w:val="both"/>
        <w:rPr>
          <w:rFonts w:ascii="Times New Roman" w:eastAsia="Times New Roman" w:hAnsi="Times New Roman" w:cs="Times New Roman"/>
          <w:color w:val="0D0D0D"/>
          <w:sz w:val="20"/>
          <w:szCs w:val="20"/>
          <w:lang w:eastAsia="ru-RU"/>
        </w:rPr>
      </w:pPr>
    </w:p>
    <w:p w:rsidR="00FD7AF9" w:rsidRPr="00151C05" w:rsidRDefault="00FD7AF9" w:rsidP="00FD7AF9">
      <w:pPr>
        <w:widowControl w:val="0"/>
        <w:spacing w:after="0" w:line="240" w:lineRule="auto"/>
        <w:jc w:val="both"/>
        <w:rPr>
          <w:rFonts w:ascii="Times New Roman" w:eastAsia="Times New Roman" w:hAnsi="Times New Roman" w:cs="Times New Roman"/>
          <w:color w:val="0D0D0D"/>
          <w:sz w:val="20"/>
          <w:szCs w:val="20"/>
          <w:lang w:eastAsia="ru-RU"/>
        </w:rPr>
      </w:pPr>
    </w:p>
    <w:p w:rsidR="00FD7AF9" w:rsidRPr="0011121B" w:rsidRDefault="00FD7AF9" w:rsidP="0011121B">
      <w:pPr>
        <w:pStyle w:val="af1"/>
        <w:widowControl w:val="0"/>
        <w:numPr>
          <w:ilvl w:val="0"/>
          <w:numId w:val="27"/>
        </w:numPr>
        <w:tabs>
          <w:tab w:val="left" w:pos="284"/>
        </w:tabs>
        <w:spacing w:after="0" w:line="240" w:lineRule="auto"/>
        <w:ind w:left="0" w:firstLine="0"/>
        <w:outlineLvl w:val="7"/>
        <w:rPr>
          <w:rFonts w:ascii="Times New Roman" w:eastAsia="Times New Roman" w:hAnsi="Times New Roman"/>
          <w:color w:val="0D0D0D"/>
          <w:sz w:val="20"/>
          <w:szCs w:val="20"/>
        </w:rPr>
      </w:pPr>
      <w:r w:rsidRPr="0011121B">
        <w:rPr>
          <w:rFonts w:ascii="Times New Roman" w:eastAsia="Times New Roman" w:hAnsi="Times New Roman"/>
          <w:color w:val="0D0D0D"/>
          <w:sz w:val="20"/>
          <w:szCs w:val="20"/>
        </w:rPr>
        <w:t>Качественный и количественный перечень Предмета залога:</w:t>
      </w:r>
    </w:p>
    <w:p w:rsidR="0011121B" w:rsidRPr="0011121B" w:rsidRDefault="0011121B" w:rsidP="0011121B">
      <w:pPr>
        <w:pStyle w:val="af1"/>
        <w:widowControl w:val="0"/>
        <w:spacing w:after="0" w:line="240" w:lineRule="auto"/>
        <w:ind w:left="1069"/>
        <w:outlineLvl w:val="7"/>
        <w:rPr>
          <w:rFonts w:ascii="Times New Roman" w:eastAsia="Times New Roman" w:hAnsi="Times New Roman"/>
          <w:color w:val="0D0D0D"/>
          <w:sz w:val="20"/>
          <w:szCs w:val="20"/>
        </w:rPr>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701"/>
        <w:gridCol w:w="851"/>
        <w:gridCol w:w="1276"/>
        <w:gridCol w:w="2267"/>
        <w:gridCol w:w="1134"/>
        <w:gridCol w:w="1134"/>
        <w:gridCol w:w="1276"/>
      </w:tblGrid>
      <w:tr w:rsidR="0011121B" w:rsidRPr="00151C05" w:rsidTr="0011121B">
        <w:tc>
          <w:tcPr>
            <w:tcW w:w="568" w:type="dxa"/>
            <w:tcBorders>
              <w:top w:val="single" w:sz="4" w:space="0" w:color="auto"/>
              <w:left w:val="single" w:sz="4" w:space="0" w:color="auto"/>
              <w:bottom w:val="single" w:sz="4" w:space="0" w:color="auto"/>
              <w:right w:val="single" w:sz="4" w:space="0" w:color="auto"/>
            </w:tcBorders>
          </w:tcPr>
          <w:p w:rsidR="0011121B" w:rsidRPr="00151C05" w:rsidRDefault="0011121B" w:rsidP="00FD7AF9">
            <w:pPr>
              <w:widowControl w:val="0"/>
              <w:spacing w:after="0" w:line="240" w:lineRule="auto"/>
              <w:jc w:val="center"/>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w:t>
            </w:r>
          </w:p>
          <w:p w:rsidR="0011121B" w:rsidRPr="00151C05" w:rsidRDefault="0011121B" w:rsidP="00FD7AF9">
            <w:pPr>
              <w:widowControl w:val="0"/>
              <w:spacing w:after="0" w:line="240" w:lineRule="auto"/>
              <w:jc w:val="center"/>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п/п</w:t>
            </w:r>
          </w:p>
        </w:tc>
        <w:tc>
          <w:tcPr>
            <w:tcW w:w="1701" w:type="dxa"/>
            <w:tcBorders>
              <w:top w:val="single" w:sz="4" w:space="0" w:color="auto"/>
              <w:left w:val="single" w:sz="4" w:space="0" w:color="auto"/>
              <w:bottom w:val="single" w:sz="4" w:space="0" w:color="auto"/>
              <w:right w:val="single" w:sz="4" w:space="0" w:color="auto"/>
            </w:tcBorders>
          </w:tcPr>
          <w:p w:rsidR="0011121B" w:rsidRPr="00151C05" w:rsidRDefault="0011121B" w:rsidP="00FD7AF9">
            <w:pPr>
              <w:widowControl w:val="0"/>
              <w:spacing w:after="0" w:line="240" w:lineRule="auto"/>
              <w:jc w:val="center"/>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 xml:space="preserve">Наименование </w:t>
            </w:r>
          </w:p>
          <w:p w:rsidR="0011121B" w:rsidRPr="00151C05" w:rsidRDefault="0011121B" w:rsidP="00FD7AF9">
            <w:pPr>
              <w:widowControl w:val="0"/>
              <w:spacing w:after="0" w:line="240" w:lineRule="auto"/>
              <w:jc w:val="center"/>
              <w:rPr>
                <w:rFonts w:ascii="Times New Roman" w:eastAsia="Times New Roman" w:hAnsi="Times New Roman" w:cs="Times New Roman"/>
                <w:color w:val="0D0D0D"/>
                <w:sz w:val="20"/>
                <w:szCs w:val="20"/>
                <w:lang w:eastAsia="ru-RU"/>
              </w:rPr>
            </w:pPr>
          </w:p>
          <w:p w:rsidR="0011121B" w:rsidRPr="00151C05" w:rsidRDefault="0011121B" w:rsidP="00FD7AF9">
            <w:pPr>
              <w:widowControl w:val="0"/>
              <w:spacing w:after="0" w:line="240" w:lineRule="auto"/>
              <w:jc w:val="center"/>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(вид, марка, заводской номер)</w:t>
            </w:r>
          </w:p>
        </w:tc>
        <w:tc>
          <w:tcPr>
            <w:tcW w:w="851" w:type="dxa"/>
            <w:tcBorders>
              <w:top w:val="single" w:sz="4" w:space="0" w:color="auto"/>
              <w:left w:val="single" w:sz="4" w:space="0" w:color="auto"/>
              <w:bottom w:val="single" w:sz="4" w:space="0" w:color="auto"/>
              <w:right w:val="single" w:sz="4" w:space="0" w:color="auto"/>
            </w:tcBorders>
          </w:tcPr>
          <w:p w:rsidR="0011121B" w:rsidRPr="00151C05" w:rsidRDefault="0011121B" w:rsidP="00FD7AF9">
            <w:pPr>
              <w:widowControl w:val="0"/>
              <w:spacing w:after="0" w:line="240" w:lineRule="auto"/>
              <w:jc w:val="center"/>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Год вы-пуска</w:t>
            </w:r>
          </w:p>
        </w:tc>
        <w:tc>
          <w:tcPr>
            <w:tcW w:w="1276" w:type="dxa"/>
            <w:tcBorders>
              <w:top w:val="single" w:sz="4" w:space="0" w:color="auto"/>
              <w:left w:val="single" w:sz="4" w:space="0" w:color="auto"/>
              <w:bottom w:val="single" w:sz="4" w:space="0" w:color="auto"/>
              <w:right w:val="single" w:sz="4" w:space="0" w:color="auto"/>
            </w:tcBorders>
          </w:tcPr>
          <w:p w:rsidR="0011121B" w:rsidRPr="00151C05" w:rsidRDefault="0011121B" w:rsidP="00FD7AF9">
            <w:pPr>
              <w:widowControl w:val="0"/>
              <w:spacing w:after="0" w:line="240" w:lineRule="auto"/>
              <w:jc w:val="center"/>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 xml:space="preserve">Фирма </w:t>
            </w:r>
            <w:proofErr w:type="spellStart"/>
            <w:r w:rsidRPr="00151C05">
              <w:rPr>
                <w:rFonts w:ascii="Times New Roman" w:eastAsia="Times New Roman" w:hAnsi="Times New Roman" w:cs="Times New Roman"/>
                <w:color w:val="0D0D0D"/>
                <w:sz w:val="20"/>
                <w:szCs w:val="20"/>
                <w:lang w:eastAsia="ru-RU"/>
              </w:rPr>
              <w:t>произво-дитель</w:t>
            </w:r>
            <w:proofErr w:type="spellEnd"/>
            <w:r w:rsidRPr="00151C05">
              <w:rPr>
                <w:rFonts w:ascii="Times New Roman" w:eastAsia="Times New Roman" w:hAnsi="Times New Roman" w:cs="Times New Roman"/>
                <w:color w:val="0D0D0D"/>
                <w:sz w:val="20"/>
                <w:szCs w:val="20"/>
                <w:lang w:eastAsia="ru-RU"/>
              </w:rPr>
              <w:t>, страна</w:t>
            </w:r>
          </w:p>
        </w:tc>
        <w:tc>
          <w:tcPr>
            <w:tcW w:w="2267" w:type="dxa"/>
            <w:tcBorders>
              <w:top w:val="single" w:sz="4" w:space="0" w:color="auto"/>
              <w:left w:val="single" w:sz="4" w:space="0" w:color="auto"/>
              <w:bottom w:val="single" w:sz="4" w:space="0" w:color="auto"/>
              <w:right w:val="single" w:sz="4" w:space="0" w:color="auto"/>
            </w:tcBorders>
          </w:tcPr>
          <w:p w:rsidR="0011121B" w:rsidRPr="00151C05" w:rsidRDefault="0011121B" w:rsidP="00FD7AF9">
            <w:pPr>
              <w:widowControl w:val="0"/>
              <w:spacing w:after="0" w:line="240" w:lineRule="auto"/>
              <w:jc w:val="center"/>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Основные технические характеристики (производи-</w:t>
            </w:r>
            <w:proofErr w:type="spellStart"/>
            <w:r w:rsidRPr="00151C05">
              <w:rPr>
                <w:rFonts w:ascii="Times New Roman" w:eastAsia="Times New Roman" w:hAnsi="Times New Roman" w:cs="Times New Roman"/>
                <w:color w:val="0D0D0D"/>
                <w:sz w:val="20"/>
                <w:szCs w:val="20"/>
                <w:lang w:eastAsia="ru-RU"/>
              </w:rPr>
              <w:t>тельность</w:t>
            </w:r>
            <w:proofErr w:type="spellEnd"/>
            <w:r w:rsidRPr="00151C05">
              <w:rPr>
                <w:rFonts w:ascii="Times New Roman" w:eastAsia="Times New Roman" w:hAnsi="Times New Roman" w:cs="Times New Roman"/>
                <w:color w:val="0D0D0D"/>
                <w:sz w:val="20"/>
                <w:szCs w:val="20"/>
                <w:lang w:eastAsia="ru-RU"/>
              </w:rPr>
              <w:t>, мощность, энергопотребление и т. п.)</w:t>
            </w:r>
          </w:p>
        </w:tc>
        <w:tc>
          <w:tcPr>
            <w:tcW w:w="1134" w:type="dxa"/>
            <w:tcBorders>
              <w:top w:val="single" w:sz="4" w:space="0" w:color="auto"/>
              <w:left w:val="single" w:sz="4" w:space="0" w:color="auto"/>
              <w:bottom w:val="single" w:sz="4" w:space="0" w:color="auto"/>
              <w:right w:val="single" w:sz="4" w:space="0" w:color="auto"/>
            </w:tcBorders>
          </w:tcPr>
          <w:p w:rsidR="0011121B" w:rsidRPr="00151C05" w:rsidRDefault="0011121B" w:rsidP="00FD7AF9">
            <w:pPr>
              <w:widowControl w:val="0"/>
              <w:spacing w:after="0" w:line="240" w:lineRule="auto"/>
              <w:jc w:val="center"/>
              <w:rPr>
                <w:rFonts w:ascii="Times New Roman" w:eastAsia="Times New Roman" w:hAnsi="Times New Roman" w:cs="Times New Roman"/>
                <w:color w:val="0D0D0D"/>
                <w:sz w:val="20"/>
                <w:szCs w:val="20"/>
                <w:lang w:eastAsia="ru-RU"/>
              </w:rPr>
            </w:pPr>
            <w:proofErr w:type="spellStart"/>
            <w:proofErr w:type="gramStart"/>
            <w:r w:rsidRPr="00151C05">
              <w:rPr>
                <w:rFonts w:ascii="Times New Roman" w:eastAsia="Times New Roman" w:hAnsi="Times New Roman" w:cs="Times New Roman"/>
                <w:color w:val="0D0D0D"/>
                <w:sz w:val="20"/>
                <w:szCs w:val="20"/>
                <w:lang w:eastAsia="ru-RU"/>
              </w:rPr>
              <w:t>Местона</w:t>
            </w:r>
            <w:proofErr w:type="spellEnd"/>
            <w:r w:rsidRPr="00151C05">
              <w:rPr>
                <w:rFonts w:ascii="Times New Roman" w:eastAsia="Times New Roman" w:hAnsi="Times New Roman" w:cs="Times New Roman"/>
                <w:color w:val="0D0D0D"/>
                <w:sz w:val="20"/>
                <w:szCs w:val="20"/>
                <w:lang w:eastAsia="ru-RU"/>
              </w:rPr>
              <w:t>-хождение</w:t>
            </w:r>
            <w:proofErr w:type="gramEnd"/>
          </w:p>
          <w:p w:rsidR="0011121B" w:rsidRPr="00151C05" w:rsidRDefault="0011121B" w:rsidP="00FD7AF9">
            <w:pPr>
              <w:widowControl w:val="0"/>
              <w:spacing w:after="0" w:line="240" w:lineRule="auto"/>
              <w:jc w:val="center"/>
              <w:rPr>
                <w:rFonts w:ascii="Times New Roman" w:eastAsia="Times New Roman" w:hAnsi="Times New Roman" w:cs="Times New Roman"/>
                <w:color w:val="0D0D0D"/>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11121B" w:rsidRPr="00151C05" w:rsidRDefault="0011121B" w:rsidP="00FD7AF9">
            <w:pPr>
              <w:widowControl w:val="0"/>
              <w:spacing w:after="0" w:line="240" w:lineRule="auto"/>
              <w:jc w:val="center"/>
              <w:rPr>
                <w:rFonts w:ascii="Times New Roman" w:eastAsia="Times New Roman" w:hAnsi="Times New Roman" w:cs="Times New Roman"/>
                <w:color w:val="0D0D0D"/>
                <w:sz w:val="20"/>
                <w:szCs w:val="20"/>
                <w:lang w:eastAsia="ru-RU"/>
              </w:rPr>
            </w:pPr>
            <w:proofErr w:type="spellStart"/>
            <w:r w:rsidRPr="00151C05">
              <w:rPr>
                <w:rFonts w:ascii="Times New Roman" w:eastAsia="Times New Roman" w:hAnsi="Times New Roman" w:cs="Times New Roman"/>
                <w:color w:val="0D0D0D"/>
                <w:sz w:val="20"/>
                <w:szCs w:val="20"/>
                <w:lang w:eastAsia="ru-RU"/>
              </w:rPr>
              <w:t>Инвен</w:t>
            </w:r>
            <w:proofErr w:type="spellEnd"/>
            <w:r w:rsidRPr="00151C05">
              <w:rPr>
                <w:rFonts w:ascii="Times New Roman" w:eastAsia="Times New Roman" w:hAnsi="Times New Roman" w:cs="Times New Roman"/>
                <w:color w:val="0D0D0D"/>
                <w:sz w:val="20"/>
                <w:szCs w:val="20"/>
                <w:lang w:eastAsia="ru-RU"/>
              </w:rPr>
              <w:t xml:space="preserve">-тарный номер </w:t>
            </w:r>
          </w:p>
        </w:tc>
        <w:tc>
          <w:tcPr>
            <w:tcW w:w="1276" w:type="dxa"/>
            <w:tcBorders>
              <w:top w:val="single" w:sz="4" w:space="0" w:color="auto"/>
              <w:left w:val="single" w:sz="4" w:space="0" w:color="auto"/>
              <w:bottom w:val="single" w:sz="4" w:space="0" w:color="auto"/>
              <w:right w:val="single" w:sz="4" w:space="0" w:color="auto"/>
            </w:tcBorders>
          </w:tcPr>
          <w:p w:rsidR="0011121B" w:rsidRPr="00151C05" w:rsidRDefault="0011121B" w:rsidP="00FD7AF9">
            <w:pPr>
              <w:widowControl w:val="0"/>
              <w:spacing w:after="0" w:line="240" w:lineRule="auto"/>
              <w:jc w:val="center"/>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Залоговая стоимость</w:t>
            </w:r>
          </w:p>
        </w:tc>
      </w:tr>
      <w:tr w:rsidR="0011121B" w:rsidRPr="00151C05" w:rsidTr="00A24C65">
        <w:trPr>
          <w:trHeight w:val="1632"/>
        </w:trPr>
        <w:tc>
          <w:tcPr>
            <w:tcW w:w="568" w:type="dxa"/>
            <w:tcBorders>
              <w:top w:val="single" w:sz="4" w:space="0" w:color="auto"/>
              <w:left w:val="single" w:sz="4" w:space="0" w:color="auto"/>
              <w:bottom w:val="single" w:sz="4" w:space="0" w:color="auto"/>
              <w:right w:val="single" w:sz="4" w:space="0" w:color="auto"/>
            </w:tcBorders>
          </w:tcPr>
          <w:p w:rsidR="0011121B" w:rsidRPr="007D6045" w:rsidRDefault="0011121B" w:rsidP="00FD7AF9">
            <w:pPr>
              <w:widowControl w:val="0"/>
              <w:spacing w:after="0" w:line="240" w:lineRule="auto"/>
              <w:jc w:val="center"/>
              <w:rPr>
                <w:rFonts w:ascii="Times New Roman" w:eastAsia="Times New Roman" w:hAnsi="Times New Roman" w:cs="Times New Roman"/>
                <w:sz w:val="20"/>
                <w:szCs w:val="20"/>
                <w:highlight w:val="yellow"/>
                <w:lang w:eastAsia="ru-RU"/>
              </w:rPr>
            </w:pPr>
            <w:r w:rsidRPr="007D6045">
              <w:rPr>
                <w:rFonts w:ascii="Times New Roman" w:eastAsia="Times New Roman" w:hAnsi="Times New Roman" w:cs="Times New Roman"/>
                <w:sz w:val="20"/>
                <w:szCs w:val="20"/>
                <w:highlight w:val="yellow"/>
                <w:lang w:eastAsia="ru-RU"/>
              </w:rPr>
              <w:t>1</w:t>
            </w:r>
          </w:p>
        </w:tc>
        <w:tc>
          <w:tcPr>
            <w:tcW w:w="1701" w:type="dxa"/>
            <w:tcBorders>
              <w:top w:val="single" w:sz="4" w:space="0" w:color="auto"/>
              <w:left w:val="single" w:sz="4" w:space="0" w:color="auto"/>
              <w:bottom w:val="single" w:sz="4" w:space="0" w:color="auto"/>
              <w:right w:val="single" w:sz="4" w:space="0" w:color="auto"/>
            </w:tcBorders>
          </w:tcPr>
          <w:p w:rsidR="0011121B" w:rsidRPr="007D6045" w:rsidRDefault="0011121B" w:rsidP="00FD7AF9">
            <w:pPr>
              <w:widowControl w:val="0"/>
              <w:spacing w:after="0" w:line="240" w:lineRule="auto"/>
              <w:rPr>
                <w:rFonts w:ascii="Times New Roman" w:eastAsia="Times New Roman" w:hAnsi="Times New Roman" w:cs="Times New Roman"/>
                <w:sz w:val="20"/>
                <w:szCs w:val="20"/>
                <w:highlight w:val="yellow"/>
                <w:lang w:eastAsia="ru-RU"/>
              </w:rPr>
            </w:pPr>
            <w:r w:rsidRPr="007D6045">
              <w:rPr>
                <w:rFonts w:ascii="Times New Roman" w:eastAsia="Times New Roman" w:hAnsi="Times New Roman" w:cs="Times New Roman"/>
                <w:sz w:val="20"/>
                <w:szCs w:val="20"/>
                <w:highlight w:val="yellow"/>
                <w:lang w:eastAsia="ru-RU"/>
              </w:rPr>
              <w:t>______________, легковой</w:t>
            </w:r>
          </w:p>
          <w:p w:rsidR="0011121B" w:rsidRPr="007D6045" w:rsidRDefault="0011121B" w:rsidP="00FD7AF9">
            <w:pPr>
              <w:widowControl w:val="0"/>
              <w:spacing w:after="0" w:line="240" w:lineRule="auto"/>
              <w:rPr>
                <w:rFonts w:ascii="Times New Roman" w:eastAsia="Times New Roman" w:hAnsi="Times New Roman" w:cs="Times New Roman"/>
                <w:sz w:val="20"/>
                <w:szCs w:val="20"/>
                <w:highlight w:val="yellow"/>
                <w:lang w:eastAsia="ru-RU"/>
              </w:rPr>
            </w:pPr>
            <w:r w:rsidRPr="007D6045">
              <w:rPr>
                <w:rFonts w:ascii="Times New Roman" w:eastAsia="Times New Roman" w:hAnsi="Times New Roman" w:cs="Times New Roman"/>
                <w:sz w:val="20"/>
                <w:szCs w:val="20"/>
                <w:highlight w:val="yellow"/>
                <w:lang w:val="en-US" w:eastAsia="ru-RU"/>
              </w:rPr>
              <w:t>VIN</w:t>
            </w:r>
            <w:r w:rsidR="00A24C65" w:rsidRPr="007D6045">
              <w:rPr>
                <w:rFonts w:ascii="Times New Roman" w:eastAsia="Times New Roman" w:hAnsi="Times New Roman" w:cs="Times New Roman"/>
                <w:sz w:val="20"/>
                <w:szCs w:val="20"/>
                <w:highlight w:val="yellow"/>
                <w:lang w:eastAsia="ru-RU"/>
              </w:rPr>
              <w:t xml:space="preserve"> –  ______________</w:t>
            </w:r>
          </w:p>
        </w:tc>
        <w:tc>
          <w:tcPr>
            <w:tcW w:w="851" w:type="dxa"/>
            <w:tcBorders>
              <w:top w:val="single" w:sz="4" w:space="0" w:color="auto"/>
              <w:left w:val="single" w:sz="4" w:space="0" w:color="auto"/>
              <w:bottom w:val="single" w:sz="4" w:space="0" w:color="auto"/>
              <w:right w:val="single" w:sz="4" w:space="0" w:color="auto"/>
            </w:tcBorders>
          </w:tcPr>
          <w:p w:rsidR="0011121B" w:rsidRPr="007D6045" w:rsidRDefault="0011121B" w:rsidP="00FD7AF9">
            <w:pPr>
              <w:widowControl w:val="0"/>
              <w:spacing w:after="0" w:line="240" w:lineRule="auto"/>
              <w:jc w:val="center"/>
              <w:rPr>
                <w:rFonts w:ascii="Times New Roman" w:eastAsia="Times New Roman" w:hAnsi="Times New Roman" w:cs="Times New Roman"/>
                <w:sz w:val="20"/>
                <w:szCs w:val="20"/>
                <w:highlight w:val="yellow"/>
                <w:lang w:eastAsia="ru-RU"/>
              </w:rPr>
            </w:pPr>
            <w:r w:rsidRPr="007D6045">
              <w:rPr>
                <w:rFonts w:ascii="Times New Roman" w:eastAsia="Times New Roman" w:hAnsi="Times New Roman" w:cs="Times New Roman"/>
                <w:sz w:val="20"/>
                <w:szCs w:val="20"/>
                <w:highlight w:val="yellow"/>
                <w:lang w:eastAsia="ru-RU"/>
              </w:rPr>
              <w:t xml:space="preserve">______ </w:t>
            </w:r>
            <w:proofErr w:type="spellStart"/>
            <w:r w:rsidRPr="007D6045">
              <w:rPr>
                <w:rFonts w:ascii="Times New Roman" w:eastAsia="Times New Roman" w:hAnsi="Times New Roman" w:cs="Times New Roman"/>
                <w:sz w:val="20"/>
                <w:szCs w:val="20"/>
                <w:highlight w:val="yellow"/>
                <w:lang w:eastAsia="ru-RU"/>
              </w:rPr>
              <w:t>г.в</w:t>
            </w:r>
            <w:proofErr w:type="spellEnd"/>
            <w:r w:rsidRPr="007D6045">
              <w:rPr>
                <w:rFonts w:ascii="Times New Roman" w:eastAsia="Times New Roman" w:hAnsi="Times New Roman" w:cs="Times New Roman"/>
                <w:sz w:val="20"/>
                <w:szCs w:val="20"/>
                <w:highlight w:val="yellow"/>
                <w:lang w:eastAsia="ru-RU"/>
              </w:rPr>
              <w:t>.</w:t>
            </w:r>
          </w:p>
        </w:tc>
        <w:tc>
          <w:tcPr>
            <w:tcW w:w="1276" w:type="dxa"/>
            <w:tcBorders>
              <w:top w:val="single" w:sz="4" w:space="0" w:color="auto"/>
              <w:left w:val="single" w:sz="4" w:space="0" w:color="auto"/>
              <w:bottom w:val="single" w:sz="4" w:space="0" w:color="auto"/>
              <w:right w:val="single" w:sz="4" w:space="0" w:color="auto"/>
            </w:tcBorders>
          </w:tcPr>
          <w:p w:rsidR="0011121B" w:rsidRPr="007D6045" w:rsidRDefault="0011121B" w:rsidP="0011121B">
            <w:pPr>
              <w:widowControl w:val="0"/>
              <w:spacing w:after="0" w:line="240" w:lineRule="auto"/>
              <w:rPr>
                <w:rFonts w:ascii="Times New Roman" w:eastAsia="Times New Roman" w:hAnsi="Times New Roman" w:cs="Times New Roman"/>
                <w:sz w:val="20"/>
                <w:szCs w:val="20"/>
                <w:highlight w:val="yellow"/>
                <w:lang w:eastAsia="ru-RU"/>
              </w:rPr>
            </w:pPr>
            <w:r w:rsidRPr="007D6045">
              <w:rPr>
                <w:rFonts w:ascii="Times New Roman" w:eastAsia="Times New Roman" w:hAnsi="Times New Roman" w:cs="Times New Roman"/>
                <w:sz w:val="20"/>
                <w:szCs w:val="20"/>
                <w:highlight w:val="yellow"/>
                <w:lang w:eastAsia="ru-RU"/>
              </w:rPr>
              <w:t>_________________________________ (_________)</w:t>
            </w:r>
          </w:p>
        </w:tc>
        <w:tc>
          <w:tcPr>
            <w:tcW w:w="2267" w:type="dxa"/>
            <w:tcBorders>
              <w:top w:val="single" w:sz="4" w:space="0" w:color="auto"/>
              <w:left w:val="single" w:sz="4" w:space="0" w:color="auto"/>
              <w:bottom w:val="single" w:sz="4" w:space="0" w:color="auto"/>
              <w:right w:val="single" w:sz="4" w:space="0" w:color="auto"/>
            </w:tcBorders>
          </w:tcPr>
          <w:p w:rsidR="0011121B" w:rsidRPr="007D6045" w:rsidRDefault="0011121B" w:rsidP="00FD7AF9">
            <w:pPr>
              <w:widowControl w:val="0"/>
              <w:spacing w:after="0" w:line="240" w:lineRule="auto"/>
              <w:rPr>
                <w:rFonts w:ascii="Times New Roman" w:eastAsia="Times New Roman" w:hAnsi="Times New Roman" w:cs="Times New Roman"/>
                <w:sz w:val="20"/>
                <w:szCs w:val="20"/>
                <w:highlight w:val="yellow"/>
                <w:lang w:eastAsia="ru-RU"/>
              </w:rPr>
            </w:pPr>
            <w:r w:rsidRPr="007D6045">
              <w:rPr>
                <w:rFonts w:ascii="Times New Roman" w:eastAsia="Times New Roman" w:hAnsi="Times New Roman" w:cs="Times New Roman"/>
                <w:sz w:val="20"/>
                <w:szCs w:val="20"/>
                <w:highlight w:val="yellow"/>
                <w:lang w:eastAsia="ru-RU"/>
              </w:rPr>
              <w:t>Рабочий объем двигателя ______ куб. см, мощность двигателя – _____</w:t>
            </w:r>
            <w:proofErr w:type="spellStart"/>
            <w:r w:rsidRPr="007D6045">
              <w:rPr>
                <w:rFonts w:ascii="Times New Roman" w:eastAsia="Times New Roman" w:hAnsi="Times New Roman" w:cs="Times New Roman"/>
                <w:sz w:val="20"/>
                <w:szCs w:val="20"/>
                <w:highlight w:val="yellow"/>
                <w:lang w:eastAsia="ru-RU"/>
              </w:rPr>
              <w:t>л.с</w:t>
            </w:r>
            <w:proofErr w:type="spellEnd"/>
            <w:r w:rsidRPr="007D6045">
              <w:rPr>
                <w:rFonts w:ascii="Times New Roman" w:eastAsia="Times New Roman" w:hAnsi="Times New Roman" w:cs="Times New Roman"/>
                <w:sz w:val="20"/>
                <w:szCs w:val="20"/>
                <w:highlight w:val="yellow"/>
                <w:lang w:eastAsia="ru-RU"/>
              </w:rPr>
              <w:t>., цвет кузова - ________, тип двигателя – __________, ПТС  ______________</w:t>
            </w:r>
          </w:p>
        </w:tc>
        <w:tc>
          <w:tcPr>
            <w:tcW w:w="1134" w:type="dxa"/>
            <w:tcBorders>
              <w:top w:val="single" w:sz="4" w:space="0" w:color="auto"/>
              <w:left w:val="single" w:sz="4" w:space="0" w:color="auto"/>
              <w:bottom w:val="single" w:sz="4" w:space="0" w:color="auto"/>
              <w:right w:val="single" w:sz="4" w:space="0" w:color="auto"/>
            </w:tcBorders>
          </w:tcPr>
          <w:p w:rsidR="0011121B" w:rsidRPr="007D6045" w:rsidRDefault="0011121B" w:rsidP="00FD7AF9">
            <w:pPr>
              <w:widowControl w:val="0"/>
              <w:spacing w:after="0" w:line="240" w:lineRule="auto"/>
              <w:jc w:val="both"/>
              <w:rPr>
                <w:rFonts w:ascii="Times New Roman" w:eastAsia="Times New Roman" w:hAnsi="Times New Roman" w:cs="Times New Roman"/>
                <w:sz w:val="20"/>
                <w:szCs w:val="20"/>
                <w:highlight w:val="yellow"/>
                <w:lang w:eastAsia="ru-RU"/>
              </w:rPr>
            </w:pPr>
            <w:r w:rsidRPr="007D6045">
              <w:rPr>
                <w:rFonts w:ascii="Times New Roman" w:eastAsia="Times New Roman" w:hAnsi="Times New Roman" w:cs="Times New Roman"/>
                <w:sz w:val="20"/>
                <w:szCs w:val="20"/>
                <w:highlight w:val="yellow"/>
                <w:lang w:eastAsia="ru-RU"/>
              </w:rPr>
              <w:t>______________________</w:t>
            </w:r>
          </w:p>
        </w:tc>
        <w:tc>
          <w:tcPr>
            <w:tcW w:w="1134" w:type="dxa"/>
            <w:tcBorders>
              <w:top w:val="single" w:sz="4" w:space="0" w:color="auto"/>
              <w:left w:val="single" w:sz="4" w:space="0" w:color="auto"/>
              <w:bottom w:val="single" w:sz="4" w:space="0" w:color="auto"/>
              <w:right w:val="single" w:sz="4" w:space="0" w:color="auto"/>
            </w:tcBorders>
          </w:tcPr>
          <w:p w:rsidR="0011121B" w:rsidRPr="007D6045" w:rsidRDefault="0011121B" w:rsidP="00FD7AF9">
            <w:pPr>
              <w:widowControl w:val="0"/>
              <w:spacing w:after="0" w:line="240" w:lineRule="auto"/>
              <w:rPr>
                <w:rFonts w:ascii="Times New Roman" w:eastAsia="Times New Roman" w:hAnsi="Times New Roman" w:cs="Times New Roman"/>
                <w:sz w:val="20"/>
                <w:szCs w:val="20"/>
                <w:highlight w:val="yellow"/>
                <w:lang w:eastAsia="ru-RU"/>
              </w:rPr>
            </w:pPr>
            <w:r w:rsidRPr="007D6045">
              <w:rPr>
                <w:rFonts w:ascii="Times New Roman" w:eastAsia="Times New Roman" w:hAnsi="Times New Roman" w:cs="Times New Roman"/>
                <w:sz w:val="20"/>
                <w:szCs w:val="20"/>
                <w:highlight w:val="yellow"/>
                <w:lang w:eastAsia="ru-RU"/>
              </w:rPr>
              <w:t>_________</w:t>
            </w:r>
          </w:p>
        </w:tc>
        <w:tc>
          <w:tcPr>
            <w:tcW w:w="1276" w:type="dxa"/>
            <w:tcBorders>
              <w:top w:val="single" w:sz="4" w:space="0" w:color="auto"/>
              <w:left w:val="single" w:sz="4" w:space="0" w:color="auto"/>
              <w:bottom w:val="single" w:sz="4" w:space="0" w:color="auto"/>
              <w:right w:val="single" w:sz="4" w:space="0" w:color="auto"/>
            </w:tcBorders>
          </w:tcPr>
          <w:p w:rsidR="0011121B" w:rsidRPr="007D6045" w:rsidRDefault="0011121B" w:rsidP="00FD7AF9">
            <w:pPr>
              <w:widowControl w:val="0"/>
              <w:spacing w:after="0" w:line="240" w:lineRule="auto"/>
              <w:jc w:val="center"/>
              <w:rPr>
                <w:rFonts w:ascii="Times New Roman" w:eastAsia="Times New Roman" w:hAnsi="Times New Roman" w:cs="Times New Roman"/>
                <w:sz w:val="20"/>
                <w:szCs w:val="20"/>
                <w:highlight w:val="yellow"/>
                <w:lang w:eastAsia="ru-RU"/>
              </w:rPr>
            </w:pPr>
            <w:r w:rsidRPr="007D6045">
              <w:rPr>
                <w:rFonts w:ascii="Times New Roman" w:eastAsia="Times New Roman" w:hAnsi="Times New Roman" w:cs="Times New Roman"/>
                <w:sz w:val="20"/>
                <w:szCs w:val="20"/>
                <w:highlight w:val="yellow"/>
                <w:lang w:eastAsia="ru-RU"/>
              </w:rPr>
              <w:t>__________</w:t>
            </w:r>
          </w:p>
        </w:tc>
      </w:tr>
      <w:tr w:rsidR="0011121B" w:rsidRPr="00151C05" w:rsidTr="0011121B">
        <w:tc>
          <w:tcPr>
            <w:tcW w:w="568" w:type="dxa"/>
            <w:tcBorders>
              <w:top w:val="single" w:sz="4" w:space="0" w:color="auto"/>
              <w:left w:val="single" w:sz="4" w:space="0" w:color="auto"/>
              <w:bottom w:val="single" w:sz="4" w:space="0" w:color="auto"/>
              <w:right w:val="single" w:sz="4" w:space="0" w:color="auto"/>
            </w:tcBorders>
          </w:tcPr>
          <w:p w:rsidR="0011121B" w:rsidRPr="00151C05" w:rsidRDefault="0011121B" w:rsidP="00FD7AF9">
            <w:pPr>
              <w:widowControl w:val="0"/>
              <w:spacing w:after="0" w:line="240" w:lineRule="auto"/>
              <w:jc w:val="center"/>
              <w:rPr>
                <w:rFonts w:ascii="Times New Roman" w:eastAsia="Times New Roman" w:hAnsi="Times New Roman" w:cs="Times New Roman"/>
                <w:color w:val="0D0D0D"/>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11121B" w:rsidRPr="00151C05" w:rsidRDefault="0011121B" w:rsidP="00FD7AF9">
            <w:pPr>
              <w:widowControl w:val="0"/>
              <w:spacing w:after="0" w:line="240" w:lineRule="auto"/>
              <w:jc w:val="center"/>
              <w:rPr>
                <w:rFonts w:ascii="Times New Roman" w:eastAsia="Times New Roman" w:hAnsi="Times New Roman" w:cs="Times New Roman"/>
                <w:color w:val="0D0D0D"/>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11121B" w:rsidRPr="00151C05" w:rsidRDefault="0011121B" w:rsidP="00FD7AF9">
            <w:pPr>
              <w:widowControl w:val="0"/>
              <w:spacing w:after="0" w:line="240" w:lineRule="auto"/>
              <w:jc w:val="center"/>
              <w:rPr>
                <w:rFonts w:ascii="Times New Roman" w:eastAsia="Times New Roman" w:hAnsi="Times New Roman" w:cs="Times New Roman"/>
                <w:color w:val="0D0D0D"/>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11121B" w:rsidRPr="00151C05" w:rsidRDefault="0011121B" w:rsidP="00FD7AF9">
            <w:pPr>
              <w:widowControl w:val="0"/>
              <w:spacing w:after="0" w:line="240" w:lineRule="auto"/>
              <w:jc w:val="center"/>
              <w:rPr>
                <w:rFonts w:ascii="Times New Roman" w:eastAsia="Times New Roman" w:hAnsi="Times New Roman" w:cs="Times New Roman"/>
                <w:color w:val="0D0D0D"/>
                <w:sz w:val="20"/>
                <w:szCs w:val="20"/>
                <w:lang w:eastAsia="ru-RU"/>
              </w:rPr>
            </w:pPr>
          </w:p>
        </w:tc>
        <w:tc>
          <w:tcPr>
            <w:tcW w:w="2267" w:type="dxa"/>
            <w:tcBorders>
              <w:top w:val="single" w:sz="4" w:space="0" w:color="auto"/>
              <w:left w:val="single" w:sz="4" w:space="0" w:color="auto"/>
              <w:bottom w:val="single" w:sz="4" w:space="0" w:color="auto"/>
              <w:right w:val="single" w:sz="4" w:space="0" w:color="auto"/>
            </w:tcBorders>
          </w:tcPr>
          <w:p w:rsidR="0011121B" w:rsidRPr="00151C05" w:rsidRDefault="0011121B" w:rsidP="00FD7AF9">
            <w:pPr>
              <w:widowControl w:val="0"/>
              <w:spacing w:after="0" w:line="240" w:lineRule="auto"/>
              <w:rPr>
                <w:rFonts w:ascii="Times New Roman" w:eastAsia="Times New Roman" w:hAnsi="Times New Roman" w:cs="Times New Roman"/>
                <w:color w:val="0D0D0D"/>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11121B" w:rsidRPr="00151C05" w:rsidRDefault="0011121B" w:rsidP="00FD7AF9">
            <w:pPr>
              <w:widowControl w:val="0"/>
              <w:spacing w:after="0" w:line="240" w:lineRule="auto"/>
              <w:jc w:val="center"/>
              <w:rPr>
                <w:rFonts w:ascii="Times New Roman" w:eastAsia="Times New Roman" w:hAnsi="Times New Roman" w:cs="Times New Roman"/>
                <w:color w:val="0D0D0D"/>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11121B" w:rsidRPr="00151C05" w:rsidRDefault="0011121B" w:rsidP="00FD7AF9">
            <w:pPr>
              <w:widowControl w:val="0"/>
              <w:spacing w:after="0" w:line="240" w:lineRule="auto"/>
              <w:jc w:val="center"/>
              <w:rPr>
                <w:rFonts w:ascii="Times New Roman" w:eastAsia="Times New Roman" w:hAnsi="Times New Roman" w:cs="Times New Roman"/>
                <w:color w:val="0D0D0D"/>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11121B" w:rsidRPr="00151C05" w:rsidRDefault="0011121B" w:rsidP="00FD7AF9">
            <w:pPr>
              <w:widowControl w:val="0"/>
              <w:spacing w:after="0" w:line="240" w:lineRule="auto"/>
              <w:jc w:val="center"/>
              <w:rPr>
                <w:rFonts w:ascii="Times New Roman" w:eastAsia="Times New Roman" w:hAnsi="Times New Roman" w:cs="Times New Roman"/>
                <w:color w:val="0D0D0D"/>
                <w:sz w:val="20"/>
                <w:szCs w:val="20"/>
                <w:lang w:eastAsia="ru-RU"/>
              </w:rPr>
            </w:pPr>
          </w:p>
        </w:tc>
      </w:tr>
    </w:tbl>
    <w:p w:rsidR="00FD7AF9" w:rsidRPr="00151C05" w:rsidRDefault="00FD7AF9" w:rsidP="00FD7AF9">
      <w:pPr>
        <w:widowControl w:val="0"/>
        <w:tabs>
          <w:tab w:val="num" w:pos="765"/>
        </w:tabs>
        <w:spacing w:after="0" w:line="240" w:lineRule="auto"/>
        <w:jc w:val="both"/>
        <w:rPr>
          <w:rFonts w:ascii="Times New Roman" w:eastAsia="Times New Roman" w:hAnsi="Times New Roman" w:cs="Times New Roman"/>
          <w:color w:val="0D0D0D"/>
          <w:sz w:val="20"/>
          <w:szCs w:val="20"/>
          <w:lang w:eastAsia="ru-RU"/>
        </w:rPr>
      </w:pPr>
    </w:p>
    <w:p w:rsidR="00FD7AF9" w:rsidRPr="00151C05" w:rsidRDefault="00FD7AF9" w:rsidP="00FD7AF9">
      <w:pPr>
        <w:widowControl w:val="0"/>
        <w:tabs>
          <w:tab w:val="num" w:pos="765"/>
        </w:tabs>
        <w:spacing w:after="0" w:line="240" w:lineRule="auto"/>
        <w:jc w:val="both"/>
        <w:rPr>
          <w:rFonts w:ascii="Times New Roman" w:eastAsia="Times New Roman" w:hAnsi="Times New Roman" w:cs="Times New Roman"/>
          <w:color w:val="0D0D0D"/>
          <w:sz w:val="20"/>
          <w:szCs w:val="20"/>
          <w:lang w:eastAsia="ru-RU"/>
        </w:rPr>
      </w:pPr>
      <w:r w:rsidRPr="00151C05">
        <w:rPr>
          <w:rFonts w:ascii="Times New Roman" w:eastAsia="Times New Roman" w:hAnsi="Times New Roman" w:cs="Times New Roman"/>
          <w:color w:val="0D0D0D"/>
          <w:sz w:val="20"/>
          <w:szCs w:val="20"/>
          <w:lang w:eastAsia="ru-RU"/>
        </w:rPr>
        <w:tab/>
        <w:t>2. Настоящее Приложение составлено на 1 (одном) листе, в 2-х (двух) идентичных экземплярах, имеющих равную юридическую силу, один - для Залогодателя и один - для Залогодержателя.</w:t>
      </w:r>
    </w:p>
    <w:p w:rsidR="00FD7AF9" w:rsidRPr="00151C05" w:rsidRDefault="00FD7AF9" w:rsidP="00FD7AF9">
      <w:pPr>
        <w:widowControl w:val="0"/>
        <w:spacing w:after="0" w:line="240" w:lineRule="auto"/>
        <w:ind w:firstLine="720"/>
        <w:jc w:val="both"/>
        <w:rPr>
          <w:rFonts w:ascii="Times New Roman" w:eastAsia="Times New Roman" w:hAnsi="Times New Roman" w:cs="Times New Roman"/>
          <w:color w:val="0D0D0D"/>
          <w:sz w:val="20"/>
          <w:szCs w:val="20"/>
          <w:lang w:eastAsia="ru-RU"/>
        </w:rPr>
      </w:pPr>
    </w:p>
    <w:tbl>
      <w:tblPr>
        <w:tblW w:w="10447" w:type="dxa"/>
        <w:jc w:val="center"/>
        <w:tblLayout w:type="fixed"/>
        <w:tblCellMar>
          <w:left w:w="70" w:type="dxa"/>
          <w:right w:w="70" w:type="dxa"/>
        </w:tblCellMar>
        <w:tblLook w:val="0000" w:firstRow="0" w:lastRow="0" w:firstColumn="0" w:lastColumn="0" w:noHBand="0" w:noVBand="0"/>
      </w:tblPr>
      <w:tblGrid>
        <w:gridCol w:w="7"/>
        <w:gridCol w:w="4976"/>
        <w:gridCol w:w="4943"/>
        <w:gridCol w:w="521"/>
      </w:tblGrid>
      <w:tr w:rsidR="00FD7AF9" w:rsidRPr="00151C05" w:rsidTr="0011121B">
        <w:trPr>
          <w:gridBefore w:val="1"/>
          <w:wBefore w:w="7" w:type="dxa"/>
          <w:cantSplit/>
          <w:trHeight w:val="823"/>
          <w:jc w:val="center"/>
        </w:trPr>
        <w:tc>
          <w:tcPr>
            <w:tcW w:w="10440" w:type="dxa"/>
            <w:gridSpan w:val="3"/>
            <w:tcBorders>
              <w:top w:val="nil"/>
              <w:left w:val="nil"/>
              <w:bottom w:val="nil"/>
              <w:right w:val="nil"/>
            </w:tcBorders>
          </w:tcPr>
          <w:p w:rsidR="00FD7AF9" w:rsidRPr="00151C05" w:rsidRDefault="00FD7AF9" w:rsidP="00FD7AF9">
            <w:pPr>
              <w:widowControl w:val="0"/>
              <w:spacing w:after="0" w:line="240" w:lineRule="auto"/>
              <w:rPr>
                <w:rFonts w:ascii="Times New Roman" w:eastAsia="Times New Roman" w:hAnsi="Times New Roman" w:cs="Times New Roman"/>
                <w:color w:val="0D0D0D"/>
                <w:sz w:val="20"/>
                <w:szCs w:val="20"/>
                <w:lang w:eastAsia="ru-RU"/>
              </w:rPr>
            </w:pPr>
          </w:p>
          <w:p w:rsidR="00FD7AF9" w:rsidRPr="00151C05" w:rsidRDefault="00FD7AF9" w:rsidP="00FD7AF9">
            <w:pPr>
              <w:widowControl w:val="0"/>
              <w:spacing w:after="0" w:line="240" w:lineRule="auto"/>
              <w:jc w:val="center"/>
              <w:rPr>
                <w:rFonts w:ascii="Times New Roman" w:eastAsia="Times New Roman" w:hAnsi="Times New Roman" w:cs="Times New Roman"/>
                <w:b/>
                <w:bCs/>
                <w:color w:val="0D0D0D"/>
                <w:sz w:val="20"/>
                <w:szCs w:val="20"/>
                <w:lang w:eastAsia="ru-RU"/>
              </w:rPr>
            </w:pPr>
            <w:r w:rsidRPr="00151C05">
              <w:rPr>
                <w:rFonts w:ascii="Times New Roman" w:eastAsia="Times New Roman" w:hAnsi="Times New Roman" w:cs="Times New Roman"/>
                <w:b/>
                <w:bCs/>
                <w:color w:val="0D0D0D"/>
                <w:sz w:val="20"/>
                <w:szCs w:val="20"/>
                <w:lang w:eastAsia="ru-RU"/>
              </w:rPr>
              <w:t>ПОДПИСИ СТОРОН:</w:t>
            </w:r>
          </w:p>
        </w:tc>
      </w:tr>
      <w:tr w:rsidR="00FD7AF9" w:rsidRPr="00151C05" w:rsidTr="0011121B">
        <w:tblPrEx>
          <w:jc w:val="left"/>
          <w:tblBorders>
            <w:insideV w:val="single" w:sz="4" w:space="0" w:color="auto"/>
          </w:tblBorders>
          <w:tblCellMar>
            <w:left w:w="108" w:type="dxa"/>
            <w:right w:w="108" w:type="dxa"/>
          </w:tblCellMar>
        </w:tblPrEx>
        <w:trPr>
          <w:gridAfter w:val="1"/>
          <w:wAfter w:w="521" w:type="dxa"/>
          <w:trHeight w:val="1209"/>
        </w:trPr>
        <w:tc>
          <w:tcPr>
            <w:tcW w:w="4983" w:type="dxa"/>
            <w:gridSpan w:val="2"/>
          </w:tcPr>
          <w:p w:rsidR="00FD7AF9" w:rsidRPr="00151C05" w:rsidRDefault="00FD7AF9" w:rsidP="00FD7AF9">
            <w:pPr>
              <w:spacing w:after="0" w:line="240" w:lineRule="auto"/>
              <w:jc w:val="both"/>
              <w:rPr>
                <w:rFonts w:ascii="Times New Roman" w:eastAsia="Times New Roman" w:hAnsi="Times New Roman" w:cs="Times New Roman"/>
                <w:b/>
                <w:color w:val="0D0D0D"/>
                <w:sz w:val="20"/>
                <w:szCs w:val="20"/>
                <w:lang w:eastAsia="ru-RU"/>
              </w:rPr>
            </w:pPr>
            <w:r w:rsidRPr="00151C05">
              <w:rPr>
                <w:rFonts w:ascii="Times New Roman" w:eastAsia="Times New Roman" w:hAnsi="Times New Roman" w:cs="Times New Roman"/>
                <w:b/>
                <w:color w:val="0D0D0D"/>
                <w:sz w:val="20"/>
                <w:szCs w:val="20"/>
                <w:lang w:eastAsia="ru-RU"/>
              </w:rPr>
              <w:t>От Залогодержателя</w:t>
            </w:r>
          </w:p>
          <w:p w:rsidR="00FD7AF9" w:rsidRPr="00151C05" w:rsidRDefault="00FD7AF9" w:rsidP="00FD7AF9">
            <w:pPr>
              <w:spacing w:after="0" w:line="240" w:lineRule="auto"/>
              <w:jc w:val="both"/>
              <w:rPr>
                <w:rFonts w:ascii="Times New Roman" w:eastAsia="Times New Roman" w:hAnsi="Times New Roman" w:cs="Times New Roman"/>
                <w:b/>
                <w:color w:val="0D0D0D"/>
                <w:sz w:val="20"/>
                <w:szCs w:val="20"/>
                <w:lang w:eastAsia="ru-RU"/>
              </w:rPr>
            </w:pPr>
          </w:p>
          <w:p w:rsidR="00FD7AF9" w:rsidRPr="00151C05" w:rsidRDefault="00FD7AF9" w:rsidP="00FD7AF9">
            <w:pPr>
              <w:spacing w:after="0" w:line="240" w:lineRule="auto"/>
              <w:jc w:val="both"/>
              <w:rPr>
                <w:rFonts w:ascii="Times New Roman" w:eastAsia="Times New Roman" w:hAnsi="Times New Roman" w:cs="Times New Roman"/>
                <w:b/>
                <w:color w:val="0D0D0D"/>
                <w:sz w:val="20"/>
                <w:szCs w:val="20"/>
                <w:lang w:eastAsia="ru-RU"/>
              </w:rPr>
            </w:pPr>
            <w:r w:rsidRPr="00151C05">
              <w:rPr>
                <w:rFonts w:ascii="Times New Roman" w:eastAsia="Times New Roman" w:hAnsi="Times New Roman" w:cs="Times New Roman"/>
                <w:b/>
                <w:color w:val="0D0D0D"/>
                <w:sz w:val="20"/>
                <w:szCs w:val="20"/>
                <w:lang w:eastAsia="ru-RU"/>
              </w:rPr>
              <w:t xml:space="preserve">______________________ </w:t>
            </w:r>
            <w:r w:rsidRPr="00151C05">
              <w:rPr>
                <w:rFonts w:ascii="Times New Roman" w:eastAsia="Times New Roman" w:hAnsi="Times New Roman" w:cs="Times New Roman"/>
                <w:b/>
                <w:sz w:val="20"/>
                <w:szCs w:val="20"/>
                <w:lang w:eastAsia="ru-RU"/>
              </w:rPr>
              <w:fldChar w:fldCharType="begin"/>
            </w:r>
            <w:r w:rsidRPr="00151C05">
              <w:rPr>
                <w:rFonts w:ascii="Times New Roman" w:eastAsia="Times New Roman" w:hAnsi="Times New Roman" w:cs="Times New Roman"/>
                <w:b/>
                <w:sz w:val="20"/>
                <w:szCs w:val="20"/>
                <w:lang w:eastAsia="ru-RU"/>
              </w:rPr>
              <w:instrText xml:space="preserve"> DOCVARIABLE  Займодатель  \* MERGEFORMAT </w:instrText>
            </w:r>
            <w:r w:rsidRPr="00151C05">
              <w:rPr>
                <w:rFonts w:ascii="Times New Roman" w:eastAsia="Times New Roman" w:hAnsi="Times New Roman" w:cs="Times New Roman"/>
                <w:b/>
                <w:sz w:val="20"/>
                <w:szCs w:val="20"/>
                <w:lang w:eastAsia="ru-RU"/>
              </w:rPr>
              <w:fldChar w:fldCharType="end"/>
            </w:r>
          </w:p>
          <w:p w:rsidR="00FD7AF9" w:rsidRPr="00151C05" w:rsidRDefault="00FD7AF9" w:rsidP="00FD7AF9">
            <w:pPr>
              <w:spacing w:after="0" w:line="240" w:lineRule="auto"/>
              <w:ind w:firstLine="149"/>
              <w:jc w:val="both"/>
              <w:rPr>
                <w:rFonts w:ascii="Times New Roman" w:eastAsia="Times New Roman" w:hAnsi="Times New Roman" w:cs="Times New Roman"/>
                <w:b/>
                <w:color w:val="0D0D0D"/>
                <w:sz w:val="20"/>
                <w:szCs w:val="20"/>
                <w:lang w:eastAsia="ru-RU"/>
              </w:rPr>
            </w:pPr>
            <w:proofErr w:type="spellStart"/>
            <w:r w:rsidRPr="00151C05">
              <w:rPr>
                <w:rFonts w:ascii="Times New Roman" w:eastAsia="Times New Roman" w:hAnsi="Times New Roman" w:cs="Times New Roman"/>
                <w:b/>
                <w:color w:val="0D0D0D"/>
                <w:sz w:val="20"/>
                <w:szCs w:val="20"/>
                <w:lang w:eastAsia="ru-RU"/>
              </w:rPr>
              <w:t>м.п</w:t>
            </w:r>
            <w:proofErr w:type="spellEnd"/>
            <w:r w:rsidRPr="00151C05">
              <w:rPr>
                <w:rFonts w:ascii="Times New Roman" w:eastAsia="Times New Roman" w:hAnsi="Times New Roman" w:cs="Times New Roman"/>
                <w:b/>
                <w:color w:val="0D0D0D"/>
                <w:sz w:val="20"/>
                <w:szCs w:val="20"/>
                <w:lang w:eastAsia="ru-RU"/>
              </w:rPr>
              <w:t>.</w:t>
            </w:r>
          </w:p>
        </w:tc>
        <w:tc>
          <w:tcPr>
            <w:tcW w:w="4943" w:type="dxa"/>
          </w:tcPr>
          <w:p w:rsidR="00FD7AF9" w:rsidRPr="00151C05" w:rsidRDefault="00FD7AF9" w:rsidP="00FD7AF9">
            <w:pPr>
              <w:spacing w:after="0" w:line="240" w:lineRule="auto"/>
              <w:jc w:val="both"/>
              <w:rPr>
                <w:rFonts w:ascii="Times New Roman" w:eastAsia="Times New Roman" w:hAnsi="Times New Roman" w:cs="Times New Roman"/>
                <w:b/>
                <w:color w:val="0D0D0D"/>
                <w:sz w:val="20"/>
                <w:szCs w:val="20"/>
                <w:lang w:eastAsia="ru-RU"/>
              </w:rPr>
            </w:pPr>
            <w:r w:rsidRPr="00151C05">
              <w:rPr>
                <w:rFonts w:ascii="Times New Roman" w:eastAsia="Times New Roman" w:hAnsi="Times New Roman" w:cs="Times New Roman"/>
                <w:b/>
                <w:color w:val="0D0D0D"/>
                <w:sz w:val="20"/>
                <w:szCs w:val="20"/>
                <w:lang w:eastAsia="ru-RU"/>
              </w:rPr>
              <w:t>От Залогодателя</w:t>
            </w:r>
          </w:p>
          <w:p w:rsidR="00FD7AF9" w:rsidRPr="00151C05" w:rsidRDefault="00FD7AF9" w:rsidP="00FD7AF9">
            <w:pPr>
              <w:spacing w:after="0" w:line="240" w:lineRule="auto"/>
              <w:jc w:val="both"/>
              <w:rPr>
                <w:rFonts w:ascii="Times New Roman" w:eastAsia="Times New Roman" w:hAnsi="Times New Roman" w:cs="Times New Roman"/>
                <w:b/>
                <w:color w:val="0D0D0D"/>
                <w:sz w:val="20"/>
                <w:szCs w:val="20"/>
                <w:lang w:eastAsia="ru-RU"/>
              </w:rPr>
            </w:pPr>
          </w:p>
          <w:p w:rsidR="00FD7AF9" w:rsidRPr="00151C05" w:rsidRDefault="00FD7AF9" w:rsidP="00FD7AF9">
            <w:pPr>
              <w:spacing w:after="0" w:line="240" w:lineRule="auto"/>
              <w:jc w:val="both"/>
              <w:rPr>
                <w:rFonts w:ascii="Times New Roman" w:eastAsia="Times New Roman" w:hAnsi="Times New Roman" w:cs="Times New Roman"/>
                <w:b/>
                <w:color w:val="0D0D0D"/>
                <w:sz w:val="20"/>
                <w:szCs w:val="20"/>
                <w:lang w:eastAsia="ru-RU"/>
              </w:rPr>
            </w:pPr>
            <w:r w:rsidRPr="00151C05">
              <w:rPr>
                <w:rFonts w:ascii="Times New Roman" w:eastAsia="Times New Roman" w:hAnsi="Times New Roman" w:cs="Times New Roman"/>
                <w:b/>
                <w:color w:val="0D0D0D"/>
                <w:sz w:val="20"/>
                <w:szCs w:val="20"/>
                <w:lang w:eastAsia="ru-RU"/>
              </w:rPr>
              <w:t xml:space="preserve">_______________________ </w:t>
            </w:r>
            <w:r w:rsidRPr="00151C05">
              <w:rPr>
                <w:rFonts w:ascii="Times New Roman" w:eastAsia="Times New Roman" w:hAnsi="Times New Roman" w:cs="Times New Roman"/>
                <w:b/>
                <w:color w:val="0D0D0D"/>
                <w:sz w:val="20"/>
                <w:szCs w:val="20"/>
                <w:lang w:eastAsia="ru-RU"/>
              </w:rPr>
              <w:fldChar w:fldCharType="begin"/>
            </w:r>
            <w:r w:rsidRPr="00151C05">
              <w:rPr>
                <w:rFonts w:ascii="Times New Roman" w:eastAsia="Times New Roman" w:hAnsi="Times New Roman" w:cs="Times New Roman"/>
                <w:b/>
                <w:color w:val="0D0D0D"/>
                <w:sz w:val="20"/>
                <w:szCs w:val="20"/>
                <w:lang w:eastAsia="ru-RU"/>
              </w:rPr>
              <w:instrText xml:space="preserve"> DOCVARIABLE  Подпись  \* MERGEFORMAT </w:instrText>
            </w:r>
            <w:r w:rsidRPr="00151C05">
              <w:rPr>
                <w:rFonts w:ascii="Times New Roman" w:eastAsia="Times New Roman" w:hAnsi="Times New Roman" w:cs="Times New Roman"/>
                <w:b/>
                <w:color w:val="0D0D0D"/>
                <w:sz w:val="20"/>
                <w:szCs w:val="20"/>
                <w:lang w:eastAsia="ru-RU"/>
              </w:rPr>
              <w:fldChar w:fldCharType="end"/>
            </w:r>
          </w:p>
          <w:p w:rsidR="00FD7AF9" w:rsidRPr="00151C05" w:rsidRDefault="00FD7AF9" w:rsidP="00FD7AF9">
            <w:pPr>
              <w:spacing w:after="0" w:line="240" w:lineRule="auto"/>
              <w:ind w:firstLine="175"/>
              <w:jc w:val="both"/>
              <w:rPr>
                <w:rFonts w:ascii="Times New Roman" w:eastAsia="Times New Roman" w:hAnsi="Times New Roman" w:cs="Times New Roman"/>
                <w:b/>
                <w:color w:val="0D0D0D"/>
                <w:sz w:val="20"/>
                <w:szCs w:val="20"/>
                <w:lang w:eastAsia="ru-RU"/>
              </w:rPr>
            </w:pPr>
            <w:proofErr w:type="spellStart"/>
            <w:r w:rsidRPr="00151C05">
              <w:rPr>
                <w:rFonts w:ascii="Times New Roman" w:eastAsia="Times New Roman" w:hAnsi="Times New Roman" w:cs="Times New Roman"/>
                <w:b/>
                <w:color w:val="0D0D0D"/>
                <w:sz w:val="20"/>
                <w:szCs w:val="20"/>
                <w:lang w:eastAsia="ru-RU"/>
              </w:rPr>
              <w:t>м.п</w:t>
            </w:r>
            <w:proofErr w:type="spellEnd"/>
            <w:r w:rsidRPr="00151C05">
              <w:rPr>
                <w:rFonts w:ascii="Times New Roman" w:eastAsia="Times New Roman" w:hAnsi="Times New Roman" w:cs="Times New Roman"/>
                <w:b/>
                <w:color w:val="0D0D0D"/>
                <w:sz w:val="20"/>
                <w:szCs w:val="20"/>
                <w:lang w:eastAsia="ru-RU"/>
              </w:rPr>
              <w:t>.</w:t>
            </w:r>
          </w:p>
        </w:tc>
      </w:tr>
    </w:tbl>
    <w:p w:rsidR="00FD7AF9" w:rsidRPr="00151C05" w:rsidRDefault="00FD7AF9" w:rsidP="00FD7AF9">
      <w:pPr>
        <w:widowControl w:val="0"/>
        <w:spacing w:after="0" w:line="240" w:lineRule="auto"/>
        <w:jc w:val="both"/>
        <w:rPr>
          <w:rFonts w:ascii="Times New Roman" w:eastAsia="Times New Roman" w:hAnsi="Times New Roman" w:cs="Times New Roman"/>
          <w:color w:val="0D0D0D"/>
          <w:sz w:val="20"/>
          <w:szCs w:val="20"/>
          <w:lang w:eastAsia="ru-RU"/>
        </w:rPr>
      </w:pPr>
    </w:p>
    <w:p w:rsidR="00FD7AF9" w:rsidRPr="00151C05" w:rsidRDefault="00FD7AF9" w:rsidP="00FD7AF9">
      <w:pPr>
        <w:widowControl w:val="0"/>
        <w:spacing w:after="0" w:line="240" w:lineRule="auto"/>
        <w:jc w:val="both"/>
        <w:rPr>
          <w:rFonts w:ascii="Times New Roman" w:eastAsia="Times New Roman" w:hAnsi="Times New Roman" w:cs="Times New Roman"/>
          <w:color w:val="0D0D0D"/>
          <w:sz w:val="20"/>
          <w:szCs w:val="20"/>
          <w:lang w:eastAsia="ru-RU"/>
        </w:rPr>
      </w:pPr>
    </w:p>
    <w:p w:rsidR="00FD7AF9" w:rsidRPr="00151C05" w:rsidRDefault="00FD7AF9" w:rsidP="00FD7AF9">
      <w:pPr>
        <w:widowControl w:val="0"/>
        <w:spacing w:after="0" w:line="240" w:lineRule="auto"/>
        <w:jc w:val="both"/>
        <w:rPr>
          <w:rFonts w:ascii="Times New Roman" w:eastAsia="Times New Roman" w:hAnsi="Times New Roman" w:cs="Times New Roman"/>
          <w:color w:val="0D0D0D"/>
          <w:sz w:val="20"/>
          <w:szCs w:val="20"/>
          <w:lang w:eastAsia="ru-RU"/>
        </w:rPr>
      </w:pPr>
    </w:p>
    <w:p w:rsidR="00FD7AF9" w:rsidRPr="00151C05" w:rsidRDefault="00FD7AF9" w:rsidP="00FD7AF9">
      <w:pPr>
        <w:widowControl w:val="0"/>
        <w:spacing w:after="0" w:line="240" w:lineRule="auto"/>
        <w:jc w:val="both"/>
        <w:rPr>
          <w:rFonts w:ascii="Times New Roman" w:eastAsia="Times New Roman" w:hAnsi="Times New Roman" w:cs="Times New Roman"/>
          <w:color w:val="0D0D0D"/>
          <w:sz w:val="20"/>
          <w:szCs w:val="20"/>
          <w:lang w:eastAsia="ru-RU"/>
        </w:rPr>
      </w:pPr>
    </w:p>
    <w:p w:rsidR="00FD7AF9" w:rsidRPr="00151C05" w:rsidRDefault="00FD7AF9" w:rsidP="00FD7AF9">
      <w:pPr>
        <w:widowControl w:val="0"/>
        <w:spacing w:after="0" w:line="240" w:lineRule="auto"/>
        <w:jc w:val="both"/>
        <w:rPr>
          <w:rFonts w:ascii="Times New Roman" w:eastAsia="Times New Roman" w:hAnsi="Times New Roman" w:cs="Times New Roman"/>
          <w:color w:val="0D0D0D"/>
          <w:sz w:val="20"/>
          <w:szCs w:val="20"/>
          <w:lang w:eastAsia="ru-RU"/>
        </w:rPr>
      </w:pPr>
    </w:p>
    <w:p w:rsidR="00FD7AF9" w:rsidRPr="00151C05" w:rsidRDefault="00FD7AF9" w:rsidP="00FD7AF9">
      <w:pPr>
        <w:widowControl w:val="0"/>
        <w:spacing w:after="0" w:line="240" w:lineRule="auto"/>
        <w:jc w:val="both"/>
        <w:rPr>
          <w:rFonts w:ascii="Times New Roman" w:eastAsia="Times New Roman" w:hAnsi="Times New Roman" w:cs="Times New Roman"/>
          <w:color w:val="0D0D0D"/>
          <w:sz w:val="20"/>
          <w:szCs w:val="20"/>
          <w:lang w:eastAsia="ru-RU"/>
        </w:rPr>
      </w:pPr>
    </w:p>
    <w:p w:rsidR="00FD7AF9" w:rsidRPr="00151C05" w:rsidRDefault="00FD7AF9" w:rsidP="00FD7AF9">
      <w:pPr>
        <w:widowControl w:val="0"/>
        <w:spacing w:after="0" w:line="240" w:lineRule="auto"/>
        <w:jc w:val="both"/>
        <w:rPr>
          <w:rFonts w:ascii="Times New Roman" w:eastAsia="Times New Roman" w:hAnsi="Times New Roman" w:cs="Times New Roman"/>
          <w:color w:val="0D0D0D"/>
          <w:sz w:val="20"/>
          <w:szCs w:val="20"/>
          <w:lang w:eastAsia="ru-RU"/>
        </w:rPr>
      </w:pPr>
    </w:p>
    <w:p w:rsidR="00FD7AF9" w:rsidRPr="00151C05" w:rsidRDefault="00FD7AF9" w:rsidP="00FD7AF9">
      <w:pPr>
        <w:widowControl w:val="0"/>
        <w:spacing w:after="0" w:line="240" w:lineRule="auto"/>
        <w:jc w:val="both"/>
        <w:rPr>
          <w:rFonts w:ascii="Times New Roman" w:eastAsia="Times New Roman" w:hAnsi="Times New Roman" w:cs="Times New Roman"/>
          <w:color w:val="0D0D0D"/>
          <w:sz w:val="20"/>
          <w:szCs w:val="20"/>
          <w:lang w:eastAsia="ru-RU"/>
        </w:rPr>
      </w:pPr>
    </w:p>
    <w:p w:rsidR="00FD7AF9" w:rsidRPr="00151C05" w:rsidRDefault="00FD7AF9" w:rsidP="00FD7AF9">
      <w:pPr>
        <w:widowControl w:val="0"/>
        <w:spacing w:after="0" w:line="240" w:lineRule="auto"/>
        <w:jc w:val="both"/>
        <w:rPr>
          <w:rFonts w:ascii="Times New Roman" w:eastAsia="Times New Roman" w:hAnsi="Times New Roman" w:cs="Times New Roman"/>
          <w:color w:val="0D0D0D"/>
          <w:sz w:val="20"/>
          <w:szCs w:val="20"/>
          <w:lang w:eastAsia="ru-RU"/>
        </w:rPr>
      </w:pPr>
    </w:p>
    <w:p w:rsidR="00FD7AF9" w:rsidRPr="00151C05" w:rsidRDefault="00FD7AF9" w:rsidP="00FD7AF9">
      <w:pPr>
        <w:widowControl w:val="0"/>
        <w:spacing w:after="0" w:line="240" w:lineRule="auto"/>
        <w:jc w:val="both"/>
        <w:rPr>
          <w:rFonts w:ascii="Times New Roman" w:eastAsia="Times New Roman" w:hAnsi="Times New Roman" w:cs="Times New Roman"/>
          <w:color w:val="0D0D0D"/>
          <w:sz w:val="20"/>
          <w:szCs w:val="20"/>
          <w:lang w:eastAsia="ru-RU"/>
        </w:rPr>
      </w:pPr>
    </w:p>
    <w:p w:rsidR="00FD7AF9" w:rsidRPr="00151C05" w:rsidRDefault="00FD7AF9" w:rsidP="00FD7AF9">
      <w:pPr>
        <w:widowControl w:val="0"/>
        <w:spacing w:after="0" w:line="240" w:lineRule="auto"/>
        <w:jc w:val="both"/>
        <w:rPr>
          <w:rFonts w:ascii="Times New Roman" w:eastAsia="Times New Roman" w:hAnsi="Times New Roman" w:cs="Times New Roman"/>
          <w:color w:val="0D0D0D"/>
          <w:sz w:val="20"/>
          <w:szCs w:val="20"/>
          <w:lang w:eastAsia="ru-RU"/>
        </w:rPr>
      </w:pPr>
    </w:p>
    <w:p w:rsidR="00FD7AF9" w:rsidRPr="00151C05" w:rsidRDefault="00FD7AF9" w:rsidP="00FD7AF9">
      <w:pPr>
        <w:widowControl w:val="0"/>
        <w:spacing w:after="0" w:line="240" w:lineRule="auto"/>
        <w:jc w:val="both"/>
        <w:rPr>
          <w:rFonts w:ascii="Times New Roman" w:eastAsia="Times New Roman" w:hAnsi="Times New Roman" w:cs="Times New Roman"/>
          <w:color w:val="0D0D0D"/>
          <w:sz w:val="20"/>
          <w:szCs w:val="20"/>
          <w:lang w:eastAsia="ru-RU"/>
        </w:rPr>
      </w:pPr>
    </w:p>
    <w:p w:rsidR="00FD7AF9" w:rsidRPr="00151C05" w:rsidRDefault="00FD7AF9" w:rsidP="00FD7AF9">
      <w:pPr>
        <w:widowControl w:val="0"/>
        <w:spacing w:after="0" w:line="240" w:lineRule="auto"/>
        <w:jc w:val="both"/>
        <w:rPr>
          <w:rFonts w:ascii="Times New Roman" w:eastAsia="Times New Roman" w:hAnsi="Times New Roman" w:cs="Times New Roman"/>
          <w:color w:val="0D0D0D"/>
          <w:sz w:val="20"/>
          <w:szCs w:val="20"/>
          <w:lang w:eastAsia="ru-RU"/>
        </w:rPr>
      </w:pPr>
    </w:p>
    <w:p w:rsidR="00FD7AF9" w:rsidRPr="00151C05" w:rsidRDefault="00FD7AF9" w:rsidP="00FD7AF9">
      <w:pPr>
        <w:widowControl w:val="0"/>
        <w:spacing w:after="0" w:line="240" w:lineRule="auto"/>
        <w:jc w:val="both"/>
        <w:rPr>
          <w:rFonts w:ascii="Times New Roman" w:eastAsia="Times New Roman" w:hAnsi="Times New Roman" w:cs="Times New Roman"/>
          <w:color w:val="0D0D0D"/>
          <w:sz w:val="20"/>
          <w:szCs w:val="20"/>
          <w:lang w:eastAsia="ru-RU"/>
        </w:rPr>
      </w:pPr>
    </w:p>
    <w:p w:rsidR="00FD7AF9" w:rsidRPr="00151C05" w:rsidRDefault="00FD7AF9" w:rsidP="00FD7AF9">
      <w:pPr>
        <w:widowControl w:val="0"/>
        <w:spacing w:after="0" w:line="240" w:lineRule="auto"/>
        <w:jc w:val="both"/>
        <w:rPr>
          <w:rFonts w:ascii="Times New Roman" w:eastAsia="Times New Roman" w:hAnsi="Times New Roman" w:cs="Times New Roman"/>
          <w:color w:val="0D0D0D"/>
          <w:sz w:val="20"/>
          <w:szCs w:val="20"/>
          <w:lang w:eastAsia="ru-RU"/>
        </w:rPr>
      </w:pPr>
    </w:p>
    <w:p w:rsidR="00FD7AF9" w:rsidRPr="00151C05" w:rsidRDefault="00FD7AF9" w:rsidP="00FD7AF9">
      <w:pPr>
        <w:widowControl w:val="0"/>
        <w:spacing w:after="0" w:line="240" w:lineRule="auto"/>
        <w:jc w:val="both"/>
        <w:rPr>
          <w:rFonts w:ascii="Times New Roman" w:eastAsia="Times New Roman" w:hAnsi="Times New Roman" w:cs="Times New Roman"/>
          <w:color w:val="0D0D0D"/>
          <w:sz w:val="20"/>
          <w:szCs w:val="20"/>
          <w:lang w:eastAsia="ru-RU"/>
        </w:rPr>
      </w:pPr>
    </w:p>
    <w:p w:rsidR="00FD7AF9" w:rsidRPr="00151C05" w:rsidRDefault="00FD7AF9" w:rsidP="00FD7AF9">
      <w:pPr>
        <w:widowControl w:val="0"/>
        <w:spacing w:after="0" w:line="240" w:lineRule="auto"/>
        <w:jc w:val="both"/>
        <w:rPr>
          <w:rFonts w:ascii="Times New Roman" w:eastAsia="Times New Roman" w:hAnsi="Times New Roman" w:cs="Times New Roman"/>
          <w:color w:val="0D0D0D"/>
          <w:sz w:val="20"/>
          <w:szCs w:val="20"/>
          <w:lang w:eastAsia="ru-RU"/>
        </w:rPr>
      </w:pPr>
    </w:p>
    <w:p w:rsidR="00FD7AF9" w:rsidRPr="00151C05" w:rsidRDefault="00FD7AF9" w:rsidP="00FD7AF9">
      <w:pPr>
        <w:widowControl w:val="0"/>
        <w:spacing w:after="0" w:line="240" w:lineRule="auto"/>
        <w:jc w:val="both"/>
        <w:rPr>
          <w:rFonts w:ascii="Times New Roman" w:eastAsia="Times New Roman" w:hAnsi="Times New Roman" w:cs="Times New Roman"/>
          <w:color w:val="0D0D0D"/>
          <w:sz w:val="20"/>
          <w:szCs w:val="20"/>
          <w:lang w:eastAsia="ru-RU"/>
        </w:rPr>
      </w:pPr>
    </w:p>
    <w:p w:rsidR="00FD7AF9" w:rsidRPr="00151C05" w:rsidRDefault="00FD7AF9" w:rsidP="00FD7AF9">
      <w:pPr>
        <w:widowControl w:val="0"/>
        <w:spacing w:after="0" w:line="240" w:lineRule="auto"/>
        <w:jc w:val="both"/>
        <w:rPr>
          <w:rFonts w:ascii="Times New Roman" w:eastAsia="Times New Roman" w:hAnsi="Times New Roman" w:cs="Times New Roman"/>
          <w:color w:val="0D0D0D"/>
          <w:sz w:val="20"/>
          <w:szCs w:val="20"/>
          <w:lang w:eastAsia="ru-RU"/>
        </w:rPr>
      </w:pPr>
    </w:p>
    <w:p w:rsidR="00FD7AF9" w:rsidRPr="00151C05" w:rsidRDefault="00FD7AF9" w:rsidP="00FD7AF9">
      <w:pPr>
        <w:widowControl w:val="0"/>
        <w:spacing w:after="0" w:line="240" w:lineRule="auto"/>
        <w:jc w:val="both"/>
        <w:rPr>
          <w:rFonts w:ascii="Times New Roman" w:eastAsia="Times New Roman" w:hAnsi="Times New Roman" w:cs="Times New Roman"/>
          <w:color w:val="0D0D0D"/>
          <w:sz w:val="20"/>
          <w:szCs w:val="20"/>
          <w:lang w:eastAsia="ru-RU"/>
        </w:rPr>
      </w:pPr>
    </w:p>
    <w:p w:rsidR="00FD7AF9" w:rsidRPr="00151C05" w:rsidRDefault="00FD7AF9" w:rsidP="00FD7AF9">
      <w:pPr>
        <w:widowControl w:val="0"/>
        <w:spacing w:after="0" w:line="240" w:lineRule="auto"/>
        <w:jc w:val="both"/>
        <w:rPr>
          <w:rFonts w:ascii="Times New Roman" w:eastAsia="Times New Roman" w:hAnsi="Times New Roman" w:cs="Times New Roman"/>
          <w:color w:val="0D0D0D"/>
          <w:sz w:val="20"/>
          <w:szCs w:val="20"/>
          <w:lang w:eastAsia="ru-RU"/>
        </w:rPr>
      </w:pPr>
    </w:p>
    <w:p w:rsidR="00FD7AF9" w:rsidRPr="00151C05" w:rsidRDefault="00FD7AF9" w:rsidP="00FD7AF9">
      <w:pPr>
        <w:widowControl w:val="0"/>
        <w:spacing w:after="0" w:line="240" w:lineRule="auto"/>
        <w:jc w:val="both"/>
        <w:rPr>
          <w:rFonts w:ascii="Times New Roman" w:eastAsia="Times New Roman" w:hAnsi="Times New Roman" w:cs="Times New Roman"/>
          <w:color w:val="0D0D0D"/>
          <w:sz w:val="20"/>
          <w:szCs w:val="20"/>
          <w:lang w:eastAsia="ru-RU"/>
        </w:rPr>
      </w:pPr>
    </w:p>
    <w:p w:rsidR="00FD7AF9" w:rsidRPr="00151C05" w:rsidRDefault="00FD7AF9" w:rsidP="00FD7AF9">
      <w:pPr>
        <w:widowControl w:val="0"/>
        <w:spacing w:after="0" w:line="240" w:lineRule="auto"/>
        <w:jc w:val="both"/>
        <w:rPr>
          <w:rFonts w:ascii="Times New Roman" w:eastAsia="Times New Roman" w:hAnsi="Times New Roman" w:cs="Times New Roman"/>
          <w:color w:val="0D0D0D"/>
          <w:sz w:val="20"/>
          <w:szCs w:val="20"/>
          <w:lang w:eastAsia="ru-RU"/>
        </w:rPr>
      </w:pPr>
    </w:p>
    <w:p w:rsidR="00FD7AF9" w:rsidRPr="00151C05" w:rsidRDefault="00FD7AF9" w:rsidP="00FD7AF9">
      <w:pPr>
        <w:widowControl w:val="0"/>
        <w:spacing w:after="0" w:line="240" w:lineRule="auto"/>
        <w:jc w:val="both"/>
        <w:rPr>
          <w:rFonts w:ascii="Times New Roman" w:eastAsia="Times New Roman" w:hAnsi="Times New Roman" w:cs="Times New Roman"/>
          <w:color w:val="0D0D0D"/>
          <w:sz w:val="20"/>
          <w:szCs w:val="20"/>
          <w:lang w:eastAsia="ru-RU"/>
        </w:rPr>
      </w:pPr>
    </w:p>
    <w:p w:rsidR="00FD7AF9" w:rsidRPr="00151C05" w:rsidRDefault="00FD7AF9" w:rsidP="00FD7AF9">
      <w:pPr>
        <w:widowControl w:val="0"/>
        <w:spacing w:after="0" w:line="240" w:lineRule="auto"/>
        <w:jc w:val="both"/>
        <w:rPr>
          <w:rFonts w:ascii="Times New Roman" w:eastAsia="Times New Roman" w:hAnsi="Times New Roman" w:cs="Times New Roman"/>
          <w:color w:val="0D0D0D"/>
          <w:sz w:val="20"/>
          <w:szCs w:val="20"/>
          <w:lang w:eastAsia="ru-RU"/>
        </w:rPr>
      </w:pPr>
    </w:p>
    <w:p w:rsidR="00FD7AF9" w:rsidRPr="00151C05" w:rsidRDefault="00FD7AF9" w:rsidP="00FD7AF9">
      <w:pPr>
        <w:widowControl w:val="0"/>
        <w:spacing w:after="0" w:line="240" w:lineRule="auto"/>
        <w:jc w:val="both"/>
        <w:rPr>
          <w:rFonts w:ascii="Times New Roman" w:eastAsia="Times New Roman" w:hAnsi="Times New Roman" w:cs="Times New Roman"/>
          <w:color w:val="0D0D0D"/>
          <w:sz w:val="20"/>
          <w:szCs w:val="20"/>
          <w:lang w:eastAsia="ru-RU"/>
        </w:rPr>
      </w:pPr>
    </w:p>
    <w:p w:rsidR="00FD7AF9" w:rsidRPr="00151C05" w:rsidRDefault="00FD7AF9" w:rsidP="00FD7AF9">
      <w:pPr>
        <w:widowControl w:val="0"/>
        <w:spacing w:after="0" w:line="240" w:lineRule="auto"/>
        <w:jc w:val="both"/>
        <w:rPr>
          <w:rFonts w:ascii="Times New Roman" w:eastAsia="Times New Roman" w:hAnsi="Times New Roman" w:cs="Times New Roman"/>
          <w:color w:val="0D0D0D"/>
          <w:sz w:val="20"/>
          <w:szCs w:val="20"/>
          <w:lang w:eastAsia="ru-RU"/>
        </w:rPr>
      </w:pPr>
    </w:p>
    <w:p w:rsidR="00FD7AF9" w:rsidRPr="00151C05" w:rsidRDefault="00FD7AF9" w:rsidP="00FD7AF9">
      <w:pPr>
        <w:widowControl w:val="0"/>
        <w:spacing w:after="0" w:line="240" w:lineRule="auto"/>
        <w:jc w:val="both"/>
        <w:rPr>
          <w:rFonts w:ascii="Times New Roman" w:eastAsia="Times New Roman" w:hAnsi="Times New Roman" w:cs="Times New Roman"/>
          <w:color w:val="0D0D0D"/>
          <w:sz w:val="20"/>
          <w:szCs w:val="20"/>
          <w:lang w:eastAsia="ru-RU"/>
        </w:rPr>
      </w:pPr>
    </w:p>
    <w:p w:rsidR="00FD7AF9" w:rsidRPr="00151C05" w:rsidRDefault="00FD7AF9" w:rsidP="00FD7AF9">
      <w:pPr>
        <w:widowControl w:val="0"/>
        <w:spacing w:after="0" w:line="240" w:lineRule="auto"/>
        <w:jc w:val="both"/>
        <w:rPr>
          <w:rFonts w:ascii="Times New Roman" w:eastAsia="Times New Roman" w:hAnsi="Times New Roman" w:cs="Times New Roman"/>
          <w:color w:val="0D0D0D"/>
          <w:sz w:val="20"/>
          <w:szCs w:val="20"/>
          <w:lang w:eastAsia="ru-RU"/>
        </w:rPr>
      </w:pPr>
    </w:p>
    <w:p w:rsidR="00FD7AF9" w:rsidRPr="00151C05" w:rsidRDefault="00FD7AF9" w:rsidP="00FD7AF9">
      <w:pPr>
        <w:spacing w:after="0" w:line="240" w:lineRule="auto"/>
        <w:jc w:val="center"/>
        <w:rPr>
          <w:rFonts w:ascii="Times New Roman" w:eastAsia="Times New Roman" w:hAnsi="Times New Roman" w:cs="Times New Roman"/>
          <w:b/>
          <w:sz w:val="20"/>
          <w:szCs w:val="20"/>
          <w:lang w:eastAsia="ru-RU"/>
        </w:rPr>
      </w:pPr>
      <w:r w:rsidRPr="00151C05">
        <w:rPr>
          <w:rFonts w:ascii="Times New Roman" w:eastAsia="Times New Roman" w:hAnsi="Times New Roman" w:cs="Times New Roman"/>
          <w:b/>
          <w:sz w:val="20"/>
          <w:szCs w:val="20"/>
          <w:lang w:eastAsia="ru-RU"/>
        </w:rPr>
        <w:t>Акт</w:t>
      </w:r>
    </w:p>
    <w:p w:rsidR="00FD7AF9" w:rsidRPr="00151C05" w:rsidRDefault="00FD7AF9" w:rsidP="00FD7AF9">
      <w:pPr>
        <w:spacing w:after="0" w:line="240" w:lineRule="auto"/>
        <w:jc w:val="center"/>
        <w:rPr>
          <w:rFonts w:ascii="Times New Roman" w:eastAsia="Times New Roman" w:hAnsi="Times New Roman" w:cs="Times New Roman"/>
          <w:b/>
          <w:sz w:val="20"/>
          <w:szCs w:val="20"/>
          <w:lang w:eastAsia="ru-RU"/>
        </w:rPr>
      </w:pPr>
      <w:r w:rsidRPr="00151C05">
        <w:rPr>
          <w:rFonts w:ascii="Times New Roman" w:eastAsia="Times New Roman" w:hAnsi="Times New Roman" w:cs="Times New Roman"/>
          <w:b/>
          <w:sz w:val="20"/>
          <w:szCs w:val="20"/>
          <w:lang w:eastAsia="ru-RU"/>
        </w:rPr>
        <w:t xml:space="preserve">приема-передачи </w:t>
      </w:r>
    </w:p>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p>
    <w:p w:rsidR="00FD7AF9" w:rsidRPr="00151C05" w:rsidRDefault="00FD7AF9" w:rsidP="00FD7AF9">
      <w:pPr>
        <w:spacing w:after="0" w:line="240" w:lineRule="auto"/>
        <w:ind w:firstLine="567"/>
        <w:jc w:val="both"/>
        <w:rPr>
          <w:rFonts w:ascii="Times New Roman" w:eastAsia="Times New Roman" w:hAnsi="Times New Roman" w:cs="Times New Roman"/>
          <w:b/>
          <w:sz w:val="20"/>
          <w:szCs w:val="20"/>
          <w:lang w:eastAsia="ru-RU"/>
        </w:rPr>
      </w:pPr>
      <w:r w:rsidRPr="00151C05">
        <w:rPr>
          <w:rFonts w:ascii="Times New Roman" w:eastAsia="Times New Roman" w:hAnsi="Times New Roman" w:cs="Times New Roman"/>
          <w:sz w:val="20"/>
          <w:szCs w:val="20"/>
          <w:lang w:eastAsia="ru-RU"/>
        </w:rPr>
        <w:t>г. Новосибирск</w:t>
      </w:r>
      <w:r w:rsidRPr="00151C05">
        <w:rPr>
          <w:rFonts w:ascii="Times New Roman" w:eastAsia="Times New Roman" w:hAnsi="Times New Roman" w:cs="Times New Roman"/>
          <w:b/>
          <w:sz w:val="20"/>
          <w:szCs w:val="20"/>
          <w:lang w:eastAsia="ru-RU"/>
        </w:rPr>
        <w:t xml:space="preserve"> </w:t>
      </w:r>
      <w:r w:rsidRPr="00151C05">
        <w:rPr>
          <w:rFonts w:ascii="Times New Roman" w:eastAsia="Times New Roman" w:hAnsi="Times New Roman" w:cs="Times New Roman"/>
          <w:b/>
          <w:sz w:val="20"/>
          <w:szCs w:val="20"/>
          <w:lang w:eastAsia="ru-RU"/>
        </w:rPr>
        <w:tab/>
      </w:r>
      <w:r w:rsidRPr="00151C05">
        <w:rPr>
          <w:rFonts w:ascii="Times New Roman" w:eastAsia="Times New Roman" w:hAnsi="Times New Roman" w:cs="Times New Roman"/>
          <w:b/>
          <w:sz w:val="20"/>
          <w:szCs w:val="20"/>
          <w:lang w:eastAsia="ru-RU"/>
        </w:rPr>
        <w:tab/>
      </w:r>
      <w:r w:rsidRPr="00151C05">
        <w:rPr>
          <w:rFonts w:ascii="Times New Roman" w:eastAsia="Times New Roman" w:hAnsi="Times New Roman" w:cs="Times New Roman"/>
          <w:b/>
          <w:sz w:val="20"/>
          <w:szCs w:val="20"/>
          <w:lang w:eastAsia="ru-RU"/>
        </w:rPr>
        <w:tab/>
      </w:r>
      <w:r w:rsidRPr="00151C05">
        <w:rPr>
          <w:rFonts w:ascii="Times New Roman" w:eastAsia="Times New Roman" w:hAnsi="Times New Roman" w:cs="Times New Roman"/>
          <w:b/>
          <w:sz w:val="20"/>
          <w:szCs w:val="20"/>
          <w:lang w:eastAsia="ru-RU"/>
        </w:rPr>
        <w:tab/>
        <w:t xml:space="preserve">                                                               </w:t>
      </w:r>
      <w:r w:rsidR="0011121B">
        <w:rPr>
          <w:rFonts w:ascii="Times New Roman" w:eastAsia="Times New Roman" w:hAnsi="Times New Roman" w:cs="Times New Roman"/>
          <w:b/>
          <w:sz w:val="20"/>
          <w:szCs w:val="20"/>
          <w:lang w:eastAsia="ru-RU"/>
        </w:rPr>
        <w:t xml:space="preserve">                        </w:t>
      </w:r>
      <w:r w:rsidRPr="00151C05">
        <w:rPr>
          <w:rFonts w:ascii="Times New Roman" w:eastAsia="Times New Roman" w:hAnsi="Times New Roman" w:cs="Times New Roman"/>
          <w:b/>
          <w:sz w:val="20"/>
          <w:szCs w:val="20"/>
          <w:lang w:eastAsia="ru-RU"/>
        </w:rPr>
        <w:t xml:space="preserve">     </w:t>
      </w:r>
      <w:r w:rsidRPr="007D6045">
        <w:rPr>
          <w:rFonts w:ascii="Times New Roman" w:eastAsia="Times New Roman" w:hAnsi="Times New Roman" w:cs="Times New Roman"/>
          <w:b/>
          <w:sz w:val="20"/>
          <w:szCs w:val="20"/>
          <w:highlight w:val="yellow"/>
          <w:lang w:eastAsia="ru-RU"/>
        </w:rPr>
        <w:t>«</w:t>
      </w:r>
      <w:r w:rsidRPr="007D6045">
        <w:rPr>
          <w:rFonts w:ascii="Times New Roman" w:eastAsia="Times New Roman" w:hAnsi="Times New Roman" w:cs="Times New Roman"/>
          <w:bCs/>
          <w:sz w:val="20"/>
          <w:szCs w:val="20"/>
          <w:highlight w:val="yellow"/>
          <w:lang w:eastAsia="ru-RU"/>
        </w:rPr>
        <w:fldChar w:fldCharType="begin"/>
      </w:r>
      <w:r w:rsidRPr="007D6045">
        <w:rPr>
          <w:rFonts w:ascii="Times New Roman" w:eastAsia="Times New Roman" w:hAnsi="Times New Roman" w:cs="Times New Roman"/>
          <w:bCs/>
          <w:sz w:val="20"/>
          <w:szCs w:val="20"/>
          <w:highlight w:val="yellow"/>
          <w:lang w:eastAsia="ru-RU"/>
        </w:rPr>
        <w:instrText xml:space="preserve"> DOCVARIABLE  ДеньДоговорАКТ  \* MERGEFORMAT </w:instrText>
      </w:r>
      <w:r w:rsidRPr="007D6045">
        <w:rPr>
          <w:rFonts w:ascii="Times New Roman" w:eastAsia="Times New Roman" w:hAnsi="Times New Roman" w:cs="Times New Roman"/>
          <w:bCs/>
          <w:sz w:val="20"/>
          <w:szCs w:val="20"/>
          <w:highlight w:val="yellow"/>
          <w:lang w:eastAsia="ru-RU"/>
        </w:rPr>
        <w:fldChar w:fldCharType="end"/>
      </w:r>
      <w:r w:rsidRPr="007D6045">
        <w:rPr>
          <w:rFonts w:ascii="Times New Roman" w:eastAsia="Times New Roman" w:hAnsi="Times New Roman" w:cs="Times New Roman"/>
          <w:b/>
          <w:sz w:val="20"/>
          <w:szCs w:val="20"/>
          <w:highlight w:val="yellow"/>
          <w:lang w:eastAsia="ru-RU"/>
        </w:rPr>
        <w:t xml:space="preserve">»  </w:t>
      </w:r>
      <w:r w:rsidRPr="007D6045">
        <w:rPr>
          <w:rFonts w:ascii="Times New Roman" w:eastAsia="Times New Roman" w:hAnsi="Times New Roman" w:cs="Times New Roman"/>
          <w:bCs/>
          <w:sz w:val="20"/>
          <w:szCs w:val="20"/>
          <w:highlight w:val="yellow"/>
          <w:lang w:eastAsia="ru-RU"/>
        </w:rPr>
        <w:fldChar w:fldCharType="begin"/>
      </w:r>
      <w:r w:rsidRPr="007D6045">
        <w:rPr>
          <w:rFonts w:ascii="Times New Roman" w:eastAsia="Times New Roman" w:hAnsi="Times New Roman" w:cs="Times New Roman"/>
          <w:bCs/>
          <w:sz w:val="20"/>
          <w:szCs w:val="20"/>
          <w:highlight w:val="yellow"/>
          <w:lang w:eastAsia="ru-RU"/>
        </w:rPr>
        <w:instrText xml:space="preserve"> DOCVARIABLE  МесяцДоговорАКТ  \* MERGEFORMAT </w:instrText>
      </w:r>
      <w:r w:rsidRPr="007D6045">
        <w:rPr>
          <w:rFonts w:ascii="Times New Roman" w:eastAsia="Times New Roman" w:hAnsi="Times New Roman" w:cs="Times New Roman"/>
          <w:bCs/>
          <w:sz w:val="20"/>
          <w:szCs w:val="20"/>
          <w:highlight w:val="yellow"/>
          <w:lang w:eastAsia="ru-RU"/>
        </w:rPr>
        <w:fldChar w:fldCharType="end"/>
      </w:r>
      <w:r w:rsidRPr="007D6045">
        <w:rPr>
          <w:rFonts w:ascii="Times New Roman" w:eastAsia="Times New Roman" w:hAnsi="Times New Roman" w:cs="Times New Roman"/>
          <w:bCs/>
          <w:sz w:val="20"/>
          <w:szCs w:val="20"/>
          <w:highlight w:val="yellow"/>
          <w:lang w:eastAsia="ru-RU"/>
        </w:rPr>
        <w:t xml:space="preserve"> </w:t>
      </w:r>
      <w:r w:rsidRPr="007D6045">
        <w:rPr>
          <w:rFonts w:ascii="Times New Roman" w:eastAsia="Times New Roman" w:hAnsi="Times New Roman" w:cs="Times New Roman"/>
          <w:bCs/>
          <w:sz w:val="20"/>
          <w:szCs w:val="20"/>
          <w:highlight w:val="yellow"/>
          <w:lang w:eastAsia="ru-RU"/>
        </w:rPr>
        <w:fldChar w:fldCharType="begin"/>
      </w:r>
      <w:r w:rsidRPr="007D6045">
        <w:rPr>
          <w:rFonts w:ascii="Times New Roman" w:eastAsia="Times New Roman" w:hAnsi="Times New Roman" w:cs="Times New Roman"/>
          <w:bCs/>
          <w:sz w:val="20"/>
          <w:szCs w:val="20"/>
          <w:highlight w:val="yellow"/>
          <w:lang w:eastAsia="ru-RU"/>
        </w:rPr>
        <w:instrText xml:space="preserve"> DOCVARIABLE  ГодДоговорАКТ  \* MERGEFORMAT </w:instrText>
      </w:r>
      <w:r w:rsidRPr="007D6045">
        <w:rPr>
          <w:rFonts w:ascii="Times New Roman" w:eastAsia="Times New Roman" w:hAnsi="Times New Roman" w:cs="Times New Roman"/>
          <w:bCs/>
          <w:sz w:val="20"/>
          <w:szCs w:val="20"/>
          <w:highlight w:val="yellow"/>
          <w:lang w:eastAsia="ru-RU"/>
        </w:rPr>
        <w:fldChar w:fldCharType="end"/>
      </w:r>
      <w:r w:rsidRPr="007D6045">
        <w:rPr>
          <w:rFonts w:ascii="Times New Roman" w:eastAsia="Times New Roman" w:hAnsi="Times New Roman" w:cs="Times New Roman"/>
          <w:b/>
          <w:sz w:val="20"/>
          <w:szCs w:val="20"/>
          <w:highlight w:val="yellow"/>
          <w:lang w:eastAsia="ru-RU"/>
        </w:rPr>
        <w:t xml:space="preserve"> </w:t>
      </w:r>
      <w:r w:rsidRPr="007D6045">
        <w:rPr>
          <w:rFonts w:ascii="Times New Roman" w:eastAsia="Times New Roman" w:hAnsi="Times New Roman" w:cs="Times New Roman"/>
          <w:sz w:val="20"/>
          <w:szCs w:val="20"/>
          <w:highlight w:val="yellow"/>
          <w:lang w:eastAsia="ru-RU"/>
        </w:rPr>
        <w:t>г.</w:t>
      </w:r>
    </w:p>
    <w:p w:rsidR="00FD7AF9" w:rsidRPr="00151C05" w:rsidRDefault="00FD7AF9" w:rsidP="00FD7AF9">
      <w:pPr>
        <w:spacing w:after="0" w:line="240" w:lineRule="auto"/>
        <w:jc w:val="both"/>
        <w:rPr>
          <w:rFonts w:ascii="Times New Roman" w:eastAsia="Times New Roman" w:hAnsi="Times New Roman" w:cs="Times New Roman"/>
          <w:sz w:val="20"/>
          <w:szCs w:val="20"/>
          <w:lang w:eastAsia="ru-RU"/>
        </w:rPr>
      </w:pPr>
    </w:p>
    <w:p w:rsidR="00FD7AF9" w:rsidRPr="00151C05" w:rsidRDefault="00FD7AF9" w:rsidP="00FD7AF9">
      <w:pPr>
        <w:spacing w:after="0" w:line="240" w:lineRule="auto"/>
        <w:ind w:firstLine="567"/>
        <w:jc w:val="both"/>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t>МКК Фонд микрофинансирования НСО,  в</w:t>
      </w:r>
      <w:r w:rsidR="007D6045">
        <w:rPr>
          <w:rFonts w:ascii="Times New Roman" w:eastAsia="Times New Roman" w:hAnsi="Times New Roman" w:cs="Times New Roman"/>
          <w:sz w:val="20"/>
          <w:szCs w:val="20"/>
          <w:lang w:eastAsia="ru-RU"/>
        </w:rPr>
        <w:t xml:space="preserve"> лице </w:t>
      </w:r>
      <w:r w:rsidRPr="00151C05">
        <w:rPr>
          <w:rFonts w:ascii="Times New Roman" w:eastAsia="Times New Roman" w:hAnsi="Times New Roman" w:cs="Times New Roman"/>
          <w:sz w:val="20"/>
          <w:szCs w:val="20"/>
          <w:lang w:eastAsia="ru-RU"/>
        </w:rPr>
        <w:t xml:space="preserve"> </w:t>
      </w:r>
      <w:r w:rsidR="007D6045" w:rsidRPr="00BA2A04">
        <w:rPr>
          <w:rFonts w:ascii="Times New Roman" w:eastAsia="Times New Roman" w:hAnsi="Times New Roman" w:cs="Times New Roman"/>
          <w:color w:val="0D0D0D"/>
          <w:sz w:val="20"/>
          <w:szCs w:val="20"/>
          <w:highlight w:val="yellow"/>
          <w:lang w:eastAsia="ru-RU"/>
        </w:rPr>
        <w:t>_</w:t>
      </w:r>
      <w:r w:rsidR="007D6045" w:rsidRPr="00BA2A04">
        <w:rPr>
          <w:rFonts w:ascii="Times New Roman" w:eastAsia="Times New Roman" w:hAnsi="Times New Roman" w:cs="Times New Roman"/>
          <w:i/>
          <w:color w:val="0D0D0D"/>
          <w:sz w:val="16"/>
          <w:szCs w:val="16"/>
          <w:highlight w:val="yellow"/>
          <w:lang w:eastAsia="ru-RU"/>
        </w:rPr>
        <w:t>должность, ФИО полностью</w:t>
      </w:r>
      <w:r w:rsidR="007D6045" w:rsidRPr="00BA2A04">
        <w:rPr>
          <w:rFonts w:ascii="Times New Roman" w:eastAsia="Times New Roman" w:hAnsi="Times New Roman" w:cs="Times New Roman"/>
          <w:color w:val="0D0D0D"/>
          <w:sz w:val="20"/>
          <w:szCs w:val="20"/>
          <w:highlight w:val="yellow"/>
          <w:lang w:eastAsia="ru-RU"/>
        </w:rPr>
        <w:t>_</w:t>
      </w:r>
      <w:r w:rsidR="007D6045" w:rsidRPr="00151C05">
        <w:rPr>
          <w:rFonts w:ascii="Times New Roman" w:eastAsia="Times New Roman" w:hAnsi="Times New Roman" w:cs="Times New Roman"/>
          <w:sz w:val="20"/>
          <w:szCs w:val="20"/>
          <w:lang w:eastAsia="ru-RU"/>
        </w:rPr>
        <w:fldChar w:fldCharType="begin"/>
      </w:r>
      <w:r w:rsidR="007D6045" w:rsidRPr="00151C05">
        <w:rPr>
          <w:rFonts w:ascii="Times New Roman" w:eastAsia="Times New Roman" w:hAnsi="Times New Roman" w:cs="Times New Roman"/>
          <w:sz w:val="20"/>
          <w:szCs w:val="20"/>
          <w:lang w:eastAsia="ru-RU"/>
        </w:rPr>
        <w:instrText xml:space="preserve"> DOCVARIABLE  Лицо  \* MERGEFORMAT </w:instrText>
      </w:r>
      <w:r w:rsidR="007D6045" w:rsidRPr="00151C05">
        <w:rPr>
          <w:rFonts w:ascii="Times New Roman" w:eastAsia="Times New Roman" w:hAnsi="Times New Roman" w:cs="Times New Roman"/>
          <w:sz w:val="20"/>
          <w:szCs w:val="20"/>
          <w:lang w:eastAsia="ru-RU"/>
        </w:rPr>
        <w:fldChar w:fldCharType="end"/>
      </w:r>
      <w:r w:rsidR="007D6045" w:rsidRPr="00151C05">
        <w:rPr>
          <w:rFonts w:ascii="Times New Roman" w:eastAsia="Times New Roman" w:hAnsi="Times New Roman" w:cs="Times New Roman"/>
          <w:color w:val="0D0D0D"/>
          <w:sz w:val="20"/>
          <w:szCs w:val="20"/>
          <w:lang w:eastAsia="ru-RU"/>
        </w:rPr>
        <w:t xml:space="preserve">, действующего на основании </w:t>
      </w:r>
      <w:r w:rsidR="007D6045" w:rsidRPr="002765CB">
        <w:rPr>
          <w:rFonts w:ascii="Times New Roman" w:eastAsia="Times New Roman" w:hAnsi="Times New Roman" w:cs="Times New Roman"/>
          <w:i/>
          <w:color w:val="0D0D0D"/>
          <w:sz w:val="20"/>
          <w:szCs w:val="20"/>
          <w:highlight w:val="yellow"/>
          <w:lang w:eastAsia="ru-RU"/>
        </w:rPr>
        <w:t>_</w:t>
      </w:r>
      <w:r w:rsidR="007D6045" w:rsidRPr="002765CB">
        <w:rPr>
          <w:rFonts w:ascii="Times New Roman" w:eastAsia="Times New Roman" w:hAnsi="Times New Roman" w:cs="Times New Roman"/>
          <w:i/>
          <w:color w:val="0D0D0D"/>
          <w:sz w:val="16"/>
          <w:szCs w:val="16"/>
          <w:highlight w:val="yellow"/>
          <w:lang w:eastAsia="ru-RU"/>
        </w:rPr>
        <w:t>Устава (Доверенности, Приказа</w:t>
      </w:r>
      <w:r w:rsidR="007D6045" w:rsidRPr="002765CB">
        <w:rPr>
          <w:rFonts w:ascii="Times New Roman" w:eastAsia="Times New Roman" w:hAnsi="Times New Roman" w:cs="Times New Roman"/>
          <w:i/>
          <w:color w:val="0D0D0D"/>
          <w:sz w:val="20"/>
          <w:szCs w:val="20"/>
          <w:highlight w:val="yellow"/>
          <w:lang w:eastAsia="ru-RU"/>
        </w:rPr>
        <w:t>)_</w:t>
      </w:r>
      <w:r w:rsidRPr="00151C05">
        <w:rPr>
          <w:rFonts w:ascii="Times New Roman" w:eastAsia="Times New Roman" w:hAnsi="Times New Roman" w:cs="Times New Roman"/>
          <w:sz w:val="20"/>
          <w:szCs w:val="20"/>
          <w:lang w:eastAsia="ru-RU"/>
        </w:rPr>
        <w:t xml:space="preserve">, </w:t>
      </w:r>
      <w:r w:rsidRPr="00151C05">
        <w:rPr>
          <w:rFonts w:ascii="Times New Roman" w:eastAsia="Times New Roman" w:hAnsi="Times New Roman" w:cs="Times New Roman"/>
          <w:b/>
          <w:color w:val="0F243E"/>
          <w:sz w:val="20"/>
          <w:szCs w:val="20"/>
          <w:lang w:eastAsia="ru-RU"/>
        </w:rPr>
        <w:t>принял / передал</w:t>
      </w:r>
      <w:r w:rsidRPr="00151C05">
        <w:rPr>
          <w:rFonts w:ascii="Times New Roman" w:eastAsia="Times New Roman" w:hAnsi="Times New Roman" w:cs="Times New Roman"/>
          <w:b/>
          <w:sz w:val="20"/>
          <w:szCs w:val="20"/>
          <w:lang w:eastAsia="ru-RU"/>
        </w:rPr>
        <w:t>,</w:t>
      </w:r>
      <w:r w:rsidRPr="00151C05">
        <w:rPr>
          <w:rFonts w:ascii="Times New Roman" w:eastAsia="Times New Roman" w:hAnsi="Times New Roman" w:cs="Times New Roman"/>
          <w:sz w:val="20"/>
          <w:szCs w:val="20"/>
          <w:lang w:eastAsia="ru-RU"/>
        </w:rPr>
        <w:t xml:space="preserve"> а</w:t>
      </w:r>
      <w:r w:rsidRPr="00151C05">
        <w:rPr>
          <w:rFonts w:ascii="Times New Roman" w:eastAsia="Times New Roman" w:hAnsi="Times New Roman" w:cs="Times New Roman"/>
          <w:color w:val="0D0D0D"/>
          <w:sz w:val="20"/>
          <w:szCs w:val="20"/>
          <w:lang w:eastAsia="ru-RU"/>
        </w:rPr>
        <w:t xml:space="preserve"> </w:t>
      </w:r>
      <w:r w:rsidR="007D6045" w:rsidRPr="001D7233">
        <w:rPr>
          <w:rFonts w:ascii="Times New Roman" w:eastAsia="Times New Roman" w:hAnsi="Times New Roman" w:cs="Times New Roman"/>
          <w:i/>
          <w:color w:val="0D0D0D"/>
          <w:sz w:val="16"/>
          <w:szCs w:val="16"/>
          <w:highlight w:val="yellow"/>
          <w:lang w:eastAsia="ru-RU"/>
        </w:rPr>
        <w:t>_</w:t>
      </w:r>
      <w:r w:rsidR="007D6045">
        <w:rPr>
          <w:rFonts w:ascii="Times New Roman" w:eastAsia="Times New Roman" w:hAnsi="Times New Roman" w:cs="Times New Roman"/>
          <w:i/>
          <w:color w:val="0D0D0D"/>
          <w:sz w:val="16"/>
          <w:szCs w:val="16"/>
          <w:highlight w:val="yellow"/>
          <w:lang w:eastAsia="ru-RU"/>
        </w:rPr>
        <w:t xml:space="preserve">полное </w:t>
      </w:r>
      <w:r w:rsidR="007D6045" w:rsidRPr="001D7233">
        <w:rPr>
          <w:rFonts w:ascii="Times New Roman" w:eastAsia="Times New Roman" w:hAnsi="Times New Roman" w:cs="Times New Roman"/>
          <w:i/>
          <w:color w:val="0D0D0D"/>
          <w:sz w:val="16"/>
          <w:szCs w:val="16"/>
          <w:highlight w:val="yellow"/>
          <w:lang w:eastAsia="ru-RU"/>
        </w:rPr>
        <w:t>наименование организации_</w:t>
      </w:r>
      <w:r w:rsidR="007D6045" w:rsidRPr="00151C05">
        <w:rPr>
          <w:rFonts w:ascii="Times New Roman" w:eastAsia="Times New Roman" w:hAnsi="Times New Roman" w:cs="Times New Roman"/>
          <w:color w:val="0D0D0D"/>
          <w:sz w:val="20"/>
          <w:szCs w:val="20"/>
          <w:lang w:eastAsia="ru-RU"/>
        </w:rPr>
        <w:fldChar w:fldCharType="begin"/>
      </w:r>
      <w:r w:rsidR="007D6045" w:rsidRPr="00151C05">
        <w:rPr>
          <w:rFonts w:ascii="Times New Roman" w:eastAsia="Times New Roman" w:hAnsi="Times New Roman" w:cs="Times New Roman"/>
          <w:color w:val="0D0D0D"/>
          <w:sz w:val="20"/>
          <w:szCs w:val="20"/>
          <w:lang w:eastAsia="ru-RU"/>
        </w:rPr>
        <w:instrText xml:space="preserve"> DOCVARIABLE  Контрагент  \* MERGEFORMAT </w:instrText>
      </w:r>
      <w:r w:rsidR="007D6045" w:rsidRPr="00151C05">
        <w:rPr>
          <w:rFonts w:ascii="Times New Roman" w:eastAsia="Times New Roman" w:hAnsi="Times New Roman" w:cs="Times New Roman"/>
          <w:color w:val="0D0D0D"/>
          <w:sz w:val="20"/>
          <w:szCs w:val="20"/>
          <w:lang w:eastAsia="ru-RU"/>
        </w:rPr>
        <w:fldChar w:fldCharType="end"/>
      </w:r>
      <w:r w:rsidR="007D6045" w:rsidRPr="00151C05">
        <w:rPr>
          <w:rFonts w:ascii="Times New Roman" w:eastAsia="Times New Roman" w:hAnsi="Times New Roman" w:cs="Times New Roman"/>
          <w:color w:val="0D0D0D"/>
          <w:sz w:val="20"/>
          <w:szCs w:val="20"/>
          <w:lang w:eastAsia="ru-RU"/>
        </w:rPr>
        <w:t>, в лице</w:t>
      </w:r>
      <w:r w:rsidR="007D6045">
        <w:rPr>
          <w:rFonts w:ascii="Times New Roman" w:eastAsia="Times New Roman" w:hAnsi="Times New Roman" w:cs="Times New Roman"/>
          <w:color w:val="0D0D0D"/>
          <w:sz w:val="20"/>
          <w:szCs w:val="20"/>
          <w:lang w:eastAsia="ru-RU"/>
        </w:rPr>
        <w:t xml:space="preserve"> </w:t>
      </w:r>
      <w:r w:rsidR="007D6045" w:rsidRPr="00BA2A04">
        <w:rPr>
          <w:rFonts w:ascii="Times New Roman" w:eastAsia="Times New Roman" w:hAnsi="Times New Roman" w:cs="Times New Roman"/>
          <w:color w:val="0D0D0D"/>
          <w:sz w:val="20"/>
          <w:szCs w:val="20"/>
          <w:highlight w:val="yellow"/>
          <w:lang w:eastAsia="ru-RU"/>
        </w:rPr>
        <w:t>_</w:t>
      </w:r>
      <w:r w:rsidR="007D6045" w:rsidRPr="00BA2A04">
        <w:rPr>
          <w:rFonts w:ascii="Times New Roman" w:eastAsia="Times New Roman" w:hAnsi="Times New Roman" w:cs="Times New Roman"/>
          <w:i/>
          <w:color w:val="0D0D0D"/>
          <w:sz w:val="16"/>
          <w:szCs w:val="16"/>
          <w:highlight w:val="yellow"/>
          <w:lang w:eastAsia="ru-RU"/>
        </w:rPr>
        <w:t>должность, ФИО полностью</w:t>
      </w:r>
      <w:r w:rsidR="007D6045" w:rsidRPr="00BA2A04">
        <w:rPr>
          <w:rFonts w:ascii="Times New Roman" w:eastAsia="Times New Roman" w:hAnsi="Times New Roman" w:cs="Times New Roman"/>
          <w:color w:val="0D0D0D"/>
          <w:sz w:val="20"/>
          <w:szCs w:val="20"/>
          <w:highlight w:val="yellow"/>
          <w:lang w:eastAsia="ru-RU"/>
        </w:rPr>
        <w:t>_</w:t>
      </w:r>
      <w:r w:rsidR="007D6045" w:rsidRPr="00151C05">
        <w:rPr>
          <w:rFonts w:ascii="Times New Roman" w:eastAsia="Times New Roman" w:hAnsi="Times New Roman" w:cs="Times New Roman"/>
          <w:color w:val="0D0D0D"/>
          <w:sz w:val="20"/>
          <w:szCs w:val="20"/>
          <w:lang w:eastAsia="ru-RU"/>
        </w:rPr>
        <w:fldChar w:fldCharType="begin"/>
      </w:r>
      <w:r w:rsidR="007D6045" w:rsidRPr="00151C05">
        <w:rPr>
          <w:rFonts w:ascii="Times New Roman" w:eastAsia="Times New Roman" w:hAnsi="Times New Roman" w:cs="Times New Roman"/>
          <w:color w:val="0D0D0D"/>
          <w:sz w:val="20"/>
          <w:szCs w:val="20"/>
          <w:lang w:eastAsia="ru-RU"/>
        </w:rPr>
        <w:instrText xml:space="preserve"> DOCVARIABLE  Конт  \* MERGEFORMAT </w:instrText>
      </w:r>
      <w:r w:rsidR="007D6045" w:rsidRPr="00151C05">
        <w:rPr>
          <w:rFonts w:ascii="Times New Roman" w:eastAsia="Times New Roman" w:hAnsi="Times New Roman" w:cs="Times New Roman"/>
          <w:color w:val="0D0D0D"/>
          <w:sz w:val="20"/>
          <w:szCs w:val="20"/>
          <w:lang w:eastAsia="ru-RU"/>
        </w:rPr>
        <w:fldChar w:fldCharType="end"/>
      </w:r>
      <w:r w:rsidR="007D6045" w:rsidRPr="00151C05">
        <w:rPr>
          <w:rFonts w:ascii="Times New Roman" w:eastAsia="Times New Roman" w:hAnsi="Times New Roman" w:cs="Times New Roman"/>
          <w:color w:val="0D0D0D"/>
          <w:sz w:val="20"/>
          <w:szCs w:val="20"/>
          <w:lang w:eastAsia="ru-RU"/>
        </w:rPr>
        <w:t xml:space="preserve">, действующего на основании </w:t>
      </w:r>
      <w:r w:rsidR="007D6045" w:rsidRPr="002765CB">
        <w:rPr>
          <w:rFonts w:ascii="Times New Roman" w:eastAsia="Times New Roman" w:hAnsi="Times New Roman" w:cs="Times New Roman"/>
          <w:i/>
          <w:color w:val="0D0D0D"/>
          <w:sz w:val="20"/>
          <w:szCs w:val="20"/>
          <w:highlight w:val="yellow"/>
          <w:lang w:eastAsia="ru-RU"/>
        </w:rPr>
        <w:t>_</w:t>
      </w:r>
      <w:r w:rsidR="007D6045" w:rsidRPr="002765CB">
        <w:rPr>
          <w:rFonts w:ascii="Times New Roman" w:eastAsia="Times New Roman" w:hAnsi="Times New Roman" w:cs="Times New Roman"/>
          <w:i/>
          <w:color w:val="0D0D0D"/>
          <w:sz w:val="16"/>
          <w:szCs w:val="16"/>
          <w:highlight w:val="yellow"/>
          <w:lang w:eastAsia="ru-RU"/>
        </w:rPr>
        <w:t>Устава (Доверенности, Приказа</w:t>
      </w:r>
      <w:r w:rsidR="007D6045" w:rsidRPr="002765CB">
        <w:rPr>
          <w:rFonts w:ascii="Times New Roman" w:eastAsia="Times New Roman" w:hAnsi="Times New Roman" w:cs="Times New Roman"/>
          <w:i/>
          <w:color w:val="0D0D0D"/>
          <w:sz w:val="20"/>
          <w:szCs w:val="20"/>
          <w:highlight w:val="yellow"/>
          <w:lang w:eastAsia="ru-RU"/>
        </w:rPr>
        <w:t>)_</w:t>
      </w:r>
      <w:r w:rsidR="007D6045">
        <w:rPr>
          <w:rFonts w:ascii="Times New Roman" w:eastAsia="Times New Roman" w:hAnsi="Times New Roman" w:cs="Times New Roman"/>
          <w:i/>
          <w:color w:val="0D0D0D"/>
          <w:sz w:val="20"/>
          <w:szCs w:val="20"/>
          <w:lang w:eastAsia="ru-RU"/>
        </w:rPr>
        <w:t>,</w:t>
      </w:r>
      <w:r w:rsidRPr="00151C05">
        <w:rPr>
          <w:rFonts w:ascii="Times New Roman" w:eastAsia="Times New Roman" w:hAnsi="Times New Roman" w:cs="Times New Roman"/>
          <w:color w:val="0D0D0D"/>
          <w:sz w:val="20"/>
          <w:szCs w:val="20"/>
          <w:lang w:eastAsia="ru-RU"/>
        </w:rPr>
        <w:fldChar w:fldCharType="begin"/>
      </w:r>
      <w:r w:rsidRPr="00151C05">
        <w:rPr>
          <w:rFonts w:ascii="Times New Roman" w:eastAsia="Times New Roman" w:hAnsi="Times New Roman" w:cs="Times New Roman"/>
          <w:color w:val="0D0D0D"/>
          <w:sz w:val="20"/>
          <w:szCs w:val="20"/>
          <w:lang w:eastAsia="ru-RU"/>
        </w:rPr>
        <w:instrText xml:space="preserve"> DOCVARIABLE  Контрагент  \* MERGEFORMAT </w:instrText>
      </w:r>
      <w:r w:rsidRPr="00151C05">
        <w:rPr>
          <w:rFonts w:ascii="Times New Roman" w:eastAsia="Times New Roman" w:hAnsi="Times New Roman" w:cs="Times New Roman"/>
          <w:color w:val="0D0D0D"/>
          <w:sz w:val="20"/>
          <w:szCs w:val="20"/>
          <w:lang w:eastAsia="ru-RU"/>
        </w:rPr>
        <w:fldChar w:fldCharType="end"/>
      </w:r>
      <w:r w:rsidRPr="00151C05">
        <w:rPr>
          <w:rFonts w:ascii="Times New Roman" w:eastAsia="Times New Roman" w:hAnsi="Times New Roman" w:cs="Times New Roman"/>
          <w:color w:val="0D0D0D"/>
          <w:sz w:val="20"/>
          <w:szCs w:val="20"/>
          <w:lang w:eastAsia="ru-RU"/>
        </w:rPr>
        <w:t xml:space="preserve"> </w:t>
      </w:r>
      <w:r w:rsidRPr="00151C05">
        <w:rPr>
          <w:rFonts w:ascii="Times New Roman" w:eastAsia="Times New Roman" w:hAnsi="Times New Roman" w:cs="Times New Roman"/>
          <w:color w:val="0D0D0D"/>
          <w:sz w:val="20"/>
          <w:szCs w:val="20"/>
          <w:lang w:eastAsia="ru-RU"/>
        </w:rPr>
        <w:fldChar w:fldCharType="begin"/>
      </w:r>
      <w:r w:rsidRPr="00151C05">
        <w:rPr>
          <w:rFonts w:ascii="Times New Roman" w:eastAsia="Times New Roman" w:hAnsi="Times New Roman" w:cs="Times New Roman"/>
          <w:color w:val="0D0D0D"/>
          <w:sz w:val="20"/>
          <w:szCs w:val="20"/>
          <w:lang w:eastAsia="ru-RU"/>
        </w:rPr>
        <w:instrText xml:space="preserve"> DOCVARIABLE  Конт  \* MERGEFORMAT </w:instrText>
      </w:r>
      <w:r w:rsidRPr="00151C05">
        <w:rPr>
          <w:rFonts w:ascii="Times New Roman" w:eastAsia="Times New Roman" w:hAnsi="Times New Roman" w:cs="Times New Roman"/>
          <w:color w:val="0D0D0D"/>
          <w:sz w:val="20"/>
          <w:szCs w:val="20"/>
          <w:lang w:eastAsia="ru-RU"/>
        </w:rPr>
        <w:fldChar w:fldCharType="end"/>
      </w:r>
      <w:r w:rsidRPr="00151C05">
        <w:rPr>
          <w:rFonts w:ascii="Times New Roman" w:eastAsia="Times New Roman" w:hAnsi="Times New Roman" w:cs="Times New Roman"/>
          <w:color w:val="0D0D0D"/>
          <w:sz w:val="20"/>
          <w:szCs w:val="20"/>
          <w:lang w:eastAsia="ru-RU"/>
        </w:rPr>
        <w:fldChar w:fldCharType="begin"/>
      </w:r>
      <w:r w:rsidRPr="00151C05">
        <w:rPr>
          <w:rFonts w:ascii="Times New Roman" w:eastAsia="Times New Roman" w:hAnsi="Times New Roman" w:cs="Times New Roman"/>
          <w:color w:val="0D0D0D"/>
          <w:sz w:val="20"/>
          <w:szCs w:val="20"/>
          <w:lang w:eastAsia="ru-RU"/>
        </w:rPr>
        <w:instrText xml:space="preserve"> DOCVARIABLE  Основание  \* MERGEFORMAT </w:instrText>
      </w:r>
      <w:r w:rsidRPr="00151C05">
        <w:rPr>
          <w:rFonts w:ascii="Times New Roman" w:eastAsia="Times New Roman" w:hAnsi="Times New Roman" w:cs="Times New Roman"/>
          <w:color w:val="0D0D0D"/>
          <w:sz w:val="20"/>
          <w:szCs w:val="20"/>
          <w:lang w:eastAsia="ru-RU"/>
        </w:rPr>
        <w:fldChar w:fldCharType="end"/>
      </w:r>
      <w:r w:rsidRPr="00151C05">
        <w:rPr>
          <w:rFonts w:ascii="Times New Roman" w:eastAsia="Times New Roman" w:hAnsi="Times New Roman" w:cs="Times New Roman"/>
          <w:b/>
          <w:color w:val="0F243E"/>
          <w:sz w:val="20"/>
          <w:szCs w:val="20"/>
          <w:lang w:eastAsia="ru-RU"/>
        </w:rPr>
        <w:t>передало / приняло</w:t>
      </w:r>
      <w:r w:rsidRPr="00151C05">
        <w:rPr>
          <w:rFonts w:ascii="Times New Roman" w:eastAsia="Times New Roman" w:hAnsi="Times New Roman" w:cs="Times New Roman"/>
          <w:sz w:val="20"/>
          <w:szCs w:val="20"/>
          <w:lang w:eastAsia="ru-RU"/>
        </w:rPr>
        <w:t xml:space="preserve"> следующие документы:</w:t>
      </w:r>
    </w:p>
    <w:p w:rsidR="00FD7AF9" w:rsidRPr="00151C05" w:rsidRDefault="00FD7AF9" w:rsidP="00FD7AF9">
      <w:pPr>
        <w:spacing w:after="0" w:line="240" w:lineRule="auto"/>
        <w:ind w:firstLine="567"/>
        <w:jc w:val="both"/>
        <w:rPr>
          <w:rFonts w:ascii="Times New Roman" w:eastAsia="Times New Roman" w:hAnsi="Times New Roman" w:cs="Times New Roman"/>
          <w:sz w:val="20"/>
          <w:szCs w:val="20"/>
          <w:lang w:eastAsia="ru-RU"/>
        </w:rPr>
      </w:pPr>
    </w:p>
    <w:tbl>
      <w:tblPr>
        <w:tblW w:w="9508"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920"/>
        <w:gridCol w:w="6746"/>
        <w:gridCol w:w="1842"/>
      </w:tblGrid>
      <w:tr w:rsidR="00FD7AF9" w:rsidRPr="00151C05" w:rsidTr="0011121B">
        <w:tc>
          <w:tcPr>
            <w:tcW w:w="920" w:type="dxa"/>
            <w:shd w:val="pct12" w:color="auto" w:fill="FFFFFF"/>
            <w:vAlign w:val="center"/>
          </w:tcPr>
          <w:p w:rsidR="00FD7AF9" w:rsidRPr="00151C05" w:rsidRDefault="00FD7AF9" w:rsidP="00FD7AF9">
            <w:pPr>
              <w:spacing w:after="0" w:line="240" w:lineRule="auto"/>
              <w:jc w:val="center"/>
              <w:rPr>
                <w:rFonts w:ascii="Times New Roman" w:eastAsia="Times New Roman" w:hAnsi="Times New Roman" w:cs="Times New Roman"/>
                <w:b/>
                <w:sz w:val="20"/>
                <w:szCs w:val="20"/>
                <w:lang w:eastAsia="ru-RU"/>
              </w:rPr>
            </w:pPr>
            <w:r w:rsidRPr="00151C05">
              <w:rPr>
                <w:rFonts w:ascii="Times New Roman" w:eastAsia="Times New Roman" w:hAnsi="Times New Roman" w:cs="Times New Roman"/>
                <w:b/>
                <w:sz w:val="20"/>
                <w:szCs w:val="20"/>
                <w:lang w:eastAsia="ru-RU"/>
              </w:rPr>
              <w:t>№ п./п.</w:t>
            </w:r>
          </w:p>
        </w:tc>
        <w:tc>
          <w:tcPr>
            <w:tcW w:w="6746" w:type="dxa"/>
            <w:shd w:val="pct12" w:color="auto" w:fill="FFFFFF"/>
            <w:vAlign w:val="center"/>
          </w:tcPr>
          <w:p w:rsidR="00FD7AF9" w:rsidRPr="00151C05" w:rsidRDefault="00FD7AF9" w:rsidP="00FD7AF9">
            <w:pPr>
              <w:spacing w:after="0" w:line="240" w:lineRule="auto"/>
              <w:jc w:val="center"/>
              <w:rPr>
                <w:rFonts w:ascii="Times New Roman" w:eastAsia="Times New Roman" w:hAnsi="Times New Roman" w:cs="Times New Roman"/>
                <w:b/>
                <w:sz w:val="20"/>
                <w:szCs w:val="20"/>
                <w:lang w:eastAsia="ru-RU"/>
              </w:rPr>
            </w:pPr>
            <w:r w:rsidRPr="00151C05">
              <w:rPr>
                <w:rFonts w:ascii="Times New Roman" w:eastAsia="Times New Roman" w:hAnsi="Times New Roman" w:cs="Times New Roman"/>
                <w:b/>
                <w:sz w:val="20"/>
                <w:szCs w:val="20"/>
                <w:lang w:eastAsia="ru-RU"/>
              </w:rPr>
              <w:t>Наименование документа</w:t>
            </w:r>
          </w:p>
        </w:tc>
        <w:tc>
          <w:tcPr>
            <w:tcW w:w="1842" w:type="dxa"/>
            <w:shd w:val="pct12" w:color="auto" w:fill="FFFFFF"/>
            <w:vAlign w:val="center"/>
          </w:tcPr>
          <w:p w:rsidR="00FD7AF9" w:rsidRPr="00151C05" w:rsidRDefault="00FD7AF9" w:rsidP="00FD7AF9">
            <w:pPr>
              <w:spacing w:after="0" w:line="240" w:lineRule="auto"/>
              <w:jc w:val="center"/>
              <w:rPr>
                <w:rFonts w:ascii="Times New Roman" w:eastAsia="Times New Roman" w:hAnsi="Times New Roman" w:cs="Times New Roman"/>
                <w:b/>
                <w:sz w:val="20"/>
                <w:szCs w:val="20"/>
                <w:lang w:eastAsia="ru-RU"/>
              </w:rPr>
            </w:pPr>
            <w:r w:rsidRPr="00151C05">
              <w:rPr>
                <w:rFonts w:ascii="Times New Roman" w:eastAsia="Times New Roman" w:hAnsi="Times New Roman" w:cs="Times New Roman"/>
                <w:b/>
                <w:sz w:val="20"/>
                <w:szCs w:val="20"/>
                <w:lang w:eastAsia="ru-RU"/>
              </w:rPr>
              <w:t>Кол-во, шт.</w:t>
            </w:r>
          </w:p>
        </w:tc>
      </w:tr>
      <w:tr w:rsidR="00FD7AF9" w:rsidRPr="00151C05" w:rsidTr="0011121B">
        <w:trPr>
          <w:trHeight w:val="338"/>
        </w:trPr>
        <w:tc>
          <w:tcPr>
            <w:tcW w:w="920" w:type="dxa"/>
            <w:vAlign w:val="center"/>
          </w:tcPr>
          <w:p w:rsidR="00FD7AF9" w:rsidRPr="007D6045" w:rsidRDefault="00FD7AF9" w:rsidP="00FD7AF9">
            <w:pPr>
              <w:spacing w:after="0" w:line="240" w:lineRule="auto"/>
              <w:jc w:val="center"/>
              <w:rPr>
                <w:rFonts w:ascii="Times New Roman" w:eastAsia="Times New Roman" w:hAnsi="Times New Roman" w:cs="Times New Roman"/>
                <w:sz w:val="20"/>
                <w:szCs w:val="20"/>
                <w:highlight w:val="yellow"/>
                <w:lang w:eastAsia="ru-RU"/>
              </w:rPr>
            </w:pPr>
            <w:r w:rsidRPr="007D6045">
              <w:rPr>
                <w:rFonts w:ascii="Times New Roman" w:eastAsia="Times New Roman" w:hAnsi="Times New Roman" w:cs="Times New Roman"/>
                <w:sz w:val="20"/>
                <w:szCs w:val="20"/>
                <w:highlight w:val="yellow"/>
                <w:lang w:eastAsia="ru-RU"/>
              </w:rPr>
              <w:t>1</w:t>
            </w:r>
          </w:p>
        </w:tc>
        <w:tc>
          <w:tcPr>
            <w:tcW w:w="6746" w:type="dxa"/>
            <w:vAlign w:val="center"/>
          </w:tcPr>
          <w:p w:rsidR="00FD7AF9" w:rsidRPr="007D6045" w:rsidRDefault="00FD7AF9" w:rsidP="00FD7AF9">
            <w:pPr>
              <w:spacing w:after="0" w:line="240" w:lineRule="auto"/>
              <w:rPr>
                <w:rFonts w:ascii="Times New Roman" w:eastAsia="Times New Roman" w:hAnsi="Times New Roman" w:cs="Times New Roman"/>
                <w:b/>
                <w:sz w:val="20"/>
                <w:szCs w:val="20"/>
                <w:highlight w:val="yellow"/>
                <w:lang w:eastAsia="ru-RU"/>
              </w:rPr>
            </w:pPr>
            <w:r w:rsidRPr="007D6045">
              <w:rPr>
                <w:rFonts w:ascii="Times New Roman" w:eastAsia="Times New Roman" w:hAnsi="Times New Roman" w:cs="Times New Roman"/>
                <w:sz w:val="20"/>
                <w:szCs w:val="20"/>
                <w:highlight w:val="yellow"/>
                <w:lang w:eastAsia="ru-RU"/>
              </w:rPr>
              <w:t>Паспорт транспортного средства</w:t>
            </w:r>
            <w:r w:rsidRPr="007D6045">
              <w:rPr>
                <w:rFonts w:ascii="Times New Roman" w:eastAsia="Times New Roman" w:hAnsi="Times New Roman" w:cs="Times New Roman"/>
                <w:b/>
                <w:sz w:val="20"/>
                <w:szCs w:val="20"/>
                <w:highlight w:val="yellow"/>
                <w:lang w:eastAsia="ru-RU"/>
              </w:rPr>
              <w:t xml:space="preserve">  ___________________</w:t>
            </w:r>
          </w:p>
        </w:tc>
        <w:tc>
          <w:tcPr>
            <w:tcW w:w="1842" w:type="dxa"/>
            <w:vAlign w:val="center"/>
          </w:tcPr>
          <w:p w:rsidR="00FD7AF9" w:rsidRPr="007D6045" w:rsidRDefault="00FD7AF9" w:rsidP="00FD7AF9">
            <w:pPr>
              <w:spacing w:after="0" w:line="240" w:lineRule="auto"/>
              <w:jc w:val="center"/>
              <w:rPr>
                <w:rFonts w:ascii="Times New Roman" w:eastAsia="Times New Roman" w:hAnsi="Times New Roman" w:cs="Times New Roman"/>
                <w:sz w:val="20"/>
                <w:szCs w:val="20"/>
                <w:highlight w:val="yellow"/>
                <w:lang w:eastAsia="ru-RU"/>
              </w:rPr>
            </w:pPr>
            <w:r w:rsidRPr="007D6045">
              <w:rPr>
                <w:rFonts w:ascii="Times New Roman" w:eastAsia="Times New Roman" w:hAnsi="Times New Roman" w:cs="Times New Roman"/>
                <w:sz w:val="20"/>
                <w:szCs w:val="20"/>
                <w:highlight w:val="yellow"/>
                <w:lang w:eastAsia="ru-RU"/>
              </w:rPr>
              <w:t>1</w:t>
            </w:r>
          </w:p>
        </w:tc>
      </w:tr>
      <w:tr w:rsidR="00FD7AF9" w:rsidRPr="00151C05" w:rsidTr="0011121B">
        <w:trPr>
          <w:trHeight w:val="338"/>
        </w:trPr>
        <w:tc>
          <w:tcPr>
            <w:tcW w:w="920" w:type="dxa"/>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p>
        </w:tc>
        <w:tc>
          <w:tcPr>
            <w:tcW w:w="6746" w:type="dxa"/>
            <w:vAlign w:val="center"/>
          </w:tcPr>
          <w:p w:rsidR="00FD7AF9" w:rsidRPr="00151C05" w:rsidRDefault="00FD7AF9" w:rsidP="00FD7AF9">
            <w:pPr>
              <w:spacing w:after="0" w:line="240" w:lineRule="auto"/>
              <w:rPr>
                <w:rFonts w:ascii="Times New Roman" w:eastAsia="Times New Roman" w:hAnsi="Times New Roman" w:cs="Times New Roman"/>
                <w:sz w:val="20"/>
                <w:szCs w:val="20"/>
                <w:lang w:eastAsia="ru-RU"/>
              </w:rPr>
            </w:pPr>
            <w:r w:rsidRPr="00151C05">
              <w:rPr>
                <w:rFonts w:ascii="Times New Roman" w:eastAsia="Times New Roman" w:hAnsi="Times New Roman" w:cs="Times New Roman"/>
                <w:b/>
                <w:sz w:val="20"/>
                <w:szCs w:val="20"/>
                <w:lang w:eastAsia="ru-RU"/>
              </w:rPr>
              <w:t>ИТОГО</w:t>
            </w:r>
          </w:p>
        </w:tc>
        <w:tc>
          <w:tcPr>
            <w:tcW w:w="1842" w:type="dxa"/>
            <w:vAlign w:val="center"/>
          </w:tcPr>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r w:rsidRPr="00151C05">
              <w:rPr>
                <w:rFonts w:ascii="Times New Roman" w:eastAsia="Times New Roman" w:hAnsi="Times New Roman" w:cs="Times New Roman"/>
                <w:b/>
                <w:sz w:val="20"/>
                <w:szCs w:val="20"/>
                <w:lang w:eastAsia="ru-RU"/>
              </w:rPr>
              <w:t>1</w:t>
            </w:r>
          </w:p>
        </w:tc>
      </w:tr>
    </w:tbl>
    <w:p w:rsidR="00FD7AF9" w:rsidRPr="00151C05" w:rsidRDefault="00FD7AF9" w:rsidP="00FD7AF9">
      <w:pPr>
        <w:spacing w:after="0" w:line="240" w:lineRule="auto"/>
        <w:jc w:val="both"/>
        <w:rPr>
          <w:rFonts w:ascii="Times New Roman" w:eastAsia="Times New Roman" w:hAnsi="Times New Roman" w:cs="Times New Roman"/>
          <w:b/>
          <w:sz w:val="20"/>
          <w:szCs w:val="20"/>
          <w:lang w:eastAsia="ru-RU"/>
        </w:rPr>
      </w:pPr>
    </w:p>
    <w:p w:rsidR="00FD7AF9" w:rsidRPr="00151C05" w:rsidRDefault="00FD7AF9" w:rsidP="00FD7AF9">
      <w:pPr>
        <w:spacing w:after="0" w:line="240" w:lineRule="auto"/>
        <w:jc w:val="both"/>
        <w:rPr>
          <w:rFonts w:ascii="Times New Roman" w:eastAsia="Times New Roman" w:hAnsi="Times New Roman" w:cs="Times New Roman"/>
          <w:bCs/>
          <w:sz w:val="20"/>
          <w:szCs w:val="20"/>
          <w:lang w:eastAsia="ru-RU"/>
        </w:rPr>
      </w:pPr>
      <w:r w:rsidRPr="00151C05">
        <w:rPr>
          <w:rFonts w:ascii="Times New Roman" w:eastAsia="Times New Roman" w:hAnsi="Times New Roman" w:cs="Times New Roman"/>
          <w:b/>
          <w:sz w:val="20"/>
          <w:szCs w:val="20"/>
          <w:lang w:eastAsia="ru-RU"/>
        </w:rPr>
        <w:t>Основание:</w:t>
      </w:r>
      <w:r w:rsidRPr="00151C05">
        <w:rPr>
          <w:rFonts w:ascii="Times New Roman" w:eastAsia="Times New Roman" w:hAnsi="Times New Roman" w:cs="Times New Roman"/>
          <w:sz w:val="20"/>
          <w:szCs w:val="20"/>
          <w:lang w:eastAsia="ru-RU"/>
        </w:rPr>
        <w:t xml:space="preserve"> заключение договора </w:t>
      </w:r>
      <w:r w:rsidRPr="007D6045">
        <w:rPr>
          <w:rFonts w:ascii="Times New Roman" w:eastAsia="Times New Roman" w:hAnsi="Times New Roman" w:cs="Times New Roman"/>
          <w:bCs/>
          <w:sz w:val="20"/>
          <w:szCs w:val="20"/>
          <w:highlight w:val="yellow"/>
          <w:lang w:eastAsia="ru-RU"/>
        </w:rPr>
        <w:t xml:space="preserve">№ </w:t>
      </w:r>
      <w:r w:rsidRPr="007D6045">
        <w:rPr>
          <w:rFonts w:ascii="Times New Roman" w:eastAsia="Times New Roman" w:hAnsi="Times New Roman" w:cs="Times New Roman"/>
          <w:bCs/>
          <w:sz w:val="20"/>
          <w:szCs w:val="20"/>
          <w:highlight w:val="yellow"/>
          <w:lang w:eastAsia="ru-RU"/>
        </w:rPr>
        <w:fldChar w:fldCharType="begin"/>
      </w:r>
      <w:r w:rsidRPr="007D6045">
        <w:rPr>
          <w:rFonts w:ascii="Times New Roman" w:eastAsia="Times New Roman" w:hAnsi="Times New Roman" w:cs="Times New Roman"/>
          <w:bCs/>
          <w:sz w:val="20"/>
          <w:szCs w:val="20"/>
          <w:highlight w:val="yellow"/>
          <w:lang w:eastAsia="ru-RU"/>
        </w:rPr>
        <w:instrText xml:space="preserve"> DOCVARIABLE  Номер  \* MERGEFORMAT </w:instrText>
      </w:r>
      <w:r w:rsidRPr="007D6045">
        <w:rPr>
          <w:rFonts w:ascii="Times New Roman" w:eastAsia="Times New Roman" w:hAnsi="Times New Roman" w:cs="Times New Roman"/>
          <w:bCs/>
          <w:sz w:val="20"/>
          <w:szCs w:val="20"/>
          <w:highlight w:val="yellow"/>
          <w:lang w:eastAsia="ru-RU"/>
        </w:rPr>
        <w:fldChar w:fldCharType="end"/>
      </w:r>
      <w:r w:rsidRPr="00151C05">
        <w:rPr>
          <w:rFonts w:ascii="Times New Roman" w:eastAsia="Times New Roman" w:hAnsi="Times New Roman" w:cs="Times New Roman"/>
          <w:bCs/>
          <w:sz w:val="20"/>
          <w:szCs w:val="20"/>
          <w:lang w:eastAsia="ru-RU"/>
        </w:rPr>
        <w:t xml:space="preserve"> о залоге от </w:t>
      </w:r>
      <w:r w:rsidRPr="007D6045">
        <w:rPr>
          <w:rFonts w:ascii="Times New Roman" w:eastAsia="Times New Roman" w:hAnsi="Times New Roman" w:cs="Times New Roman"/>
          <w:bCs/>
          <w:sz w:val="20"/>
          <w:szCs w:val="20"/>
          <w:highlight w:val="yellow"/>
          <w:lang w:eastAsia="ru-RU"/>
        </w:rPr>
        <w:t>«</w:t>
      </w:r>
      <w:r w:rsidRPr="007D6045">
        <w:rPr>
          <w:rFonts w:ascii="Times New Roman" w:eastAsia="Times New Roman" w:hAnsi="Times New Roman" w:cs="Times New Roman"/>
          <w:bCs/>
          <w:sz w:val="20"/>
          <w:szCs w:val="20"/>
          <w:highlight w:val="yellow"/>
          <w:lang w:eastAsia="ru-RU"/>
        </w:rPr>
        <w:fldChar w:fldCharType="begin"/>
      </w:r>
      <w:r w:rsidRPr="007D6045">
        <w:rPr>
          <w:rFonts w:ascii="Times New Roman" w:eastAsia="Times New Roman" w:hAnsi="Times New Roman" w:cs="Times New Roman"/>
          <w:bCs/>
          <w:sz w:val="20"/>
          <w:szCs w:val="20"/>
          <w:highlight w:val="yellow"/>
          <w:lang w:eastAsia="ru-RU"/>
        </w:rPr>
        <w:instrText xml:space="preserve"> DOCVARIABLE  ДеньДоговорАКТ  \* MERGEFORMAT </w:instrText>
      </w:r>
      <w:r w:rsidRPr="007D6045">
        <w:rPr>
          <w:rFonts w:ascii="Times New Roman" w:eastAsia="Times New Roman" w:hAnsi="Times New Roman" w:cs="Times New Roman"/>
          <w:bCs/>
          <w:sz w:val="20"/>
          <w:szCs w:val="20"/>
          <w:highlight w:val="yellow"/>
          <w:lang w:eastAsia="ru-RU"/>
        </w:rPr>
        <w:fldChar w:fldCharType="end"/>
      </w:r>
      <w:r w:rsidRPr="007D6045">
        <w:rPr>
          <w:rFonts w:ascii="Times New Roman" w:eastAsia="Times New Roman" w:hAnsi="Times New Roman" w:cs="Times New Roman"/>
          <w:bCs/>
          <w:sz w:val="20"/>
          <w:szCs w:val="20"/>
          <w:highlight w:val="yellow"/>
          <w:lang w:eastAsia="ru-RU"/>
        </w:rPr>
        <w:t xml:space="preserve">»  </w:t>
      </w:r>
      <w:r w:rsidRPr="007D6045">
        <w:rPr>
          <w:rFonts w:ascii="Times New Roman" w:eastAsia="Times New Roman" w:hAnsi="Times New Roman" w:cs="Times New Roman"/>
          <w:bCs/>
          <w:sz w:val="20"/>
          <w:szCs w:val="20"/>
          <w:highlight w:val="yellow"/>
          <w:lang w:eastAsia="ru-RU"/>
        </w:rPr>
        <w:fldChar w:fldCharType="begin"/>
      </w:r>
      <w:r w:rsidRPr="007D6045">
        <w:rPr>
          <w:rFonts w:ascii="Times New Roman" w:eastAsia="Times New Roman" w:hAnsi="Times New Roman" w:cs="Times New Roman"/>
          <w:bCs/>
          <w:sz w:val="20"/>
          <w:szCs w:val="20"/>
          <w:highlight w:val="yellow"/>
          <w:lang w:eastAsia="ru-RU"/>
        </w:rPr>
        <w:instrText xml:space="preserve"> DOCVARIABLE  МесяцДоговорАКТ  \* MERGEFORMAT </w:instrText>
      </w:r>
      <w:r w:rsidRPr="007D6045">
        <w:rPr>
          <w:rFonts w:ascii="Times New Roman" w:eastAsia="Times New Roman" w:hAnsi="Times New Roman" w:cs="Times New Roman"/>
          <w:bCs/>
          <w:sz w:val="20"/>
          <w:szCs w:val="20"/>
          <w:highlight w:val="yellow"/>
          <w:lang w:eastAsia="ru-RU"/>
        </w:rPr>
        <w:fldChar w:fldCharType="end"/>
      </w:r>
      <w:r w:rsidRPr="007D6045">
        <w:rPr>
          <w:rFonts w:ascii="Times New Roman" w:eastAsia="Times New Roman" w:hAnsi="Times New Roman" w:cs="Times New Roman"/>
          <w:bCs/>
          <w:sz w:val="20"/>
          <w:szCs w:val="20"/>
          <w:highlight w:val="yellow"/>
          <w:lang w:eastAsia="ru-RU"/>
        </w:rPr>
        <w:t xml:space="preserve">  </w:t>
      </w:r>
      <w:r w:rsidRPr="007D6045">
        <w:rPr>
          <w:rFonts w:ascii="Times New Roman" w:eastAsia="Times New Roman" w:hAnsi="Times New Roman" w:cs="Times New Roman"/>
          <w:bCs/>
          <w:sz w:val="20"/>
          <w:szCs w:val="20"/>
          <w:highlight w:val="yellow"/>
          <w:lang w:eastAsia="ru-RU"/>
        </w:rPr>
        <w:fldChar w:fldCharType="begin"/>
      </w:r>
      <w:r w:rsidRPr="007D6045">
        <w:rPr>
          <w:rFonts w:ascii="Times New Roman" w:eastAsia="Times New Roman" w:hAnsi="Times New Roman" w:cs="Times New Roman"/>
          <w:bCs/>
          <w:sz w:val="20"/>
          <w:szCs w:val="20"/>
          <w:highlight w:val="yellow"/>
          <w:lang w:eastAsia="ru-RU"/>
        </w:rPr>
        <w:instrText xml:space="preserve"> DOCVARIABLE  ГодДоговорАКТ  \* MERGEFORMAT </w:instrText>
      </w:r>
      <w:r w:rsidRPr="007D6045">
        <w:rPr>
          <w:rFonts w:ascii="Times New Roman" w:eastAsia="Times New Roman" w:hAnsi="Times New Roman" w:cs="Times New Roman"/>
          <w:bCs/>
          <w:sz w:val="20"/>
          <w:szCs w:val="20"/>
          <w:highlight w:val="yellow"/>
          <w:lang w:eastAsia="ru-RU"/>
        </w:rPr>
        <w:fldChar w:fldCharType="end"/>
      </w:r>
      <w:r w:rsidRPr="007D6045">
        <w:rPr>
          <w:rFonts w:ascii="Times New Roman" w:eastAsia="Times New Roman" w:hAnsi="Times New Roman" w:cs="Times New Roman"/>
          <w:bCs/>
          <w:sz w:val="20"/>
          <w:szCs w:val="20"/>
          <w:highlight w:val="yellow"/>
          <w:lang w:eastAsia="ru-RU"/>
        </w:rPr>
        <w:t xml:space="preserve"> г.</w:t>
      </w:r>
    </w:p>
    <w:p w:rsidR="00FD7AF9" w:rsidRPr="00151C05" w:rsidRDefault="00FD7AF9" w:rsidP="00FD7AF9">
      <w:pPr>
        <w:spacing w:after="0" w:line="240" w:lineRule="auto"/>
        <w:jc w:val="both"/>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t>.</w:t>
      </w:r>
    </w:p>
    <w:p w:rsidR="00FD7AF9" w:rsidRPr="00151C05" w:rsidRDefault="00FD7AF9" w:rsidP="00FD7AF9">
      <w:pPr>
        <w:spacing w:after="0" w:line="240" w:lineRule="auto"/>
        <w:jc w:val="both"/>
        <w:rPr>
          <w:rFonts w:ascii="Times New Roman" w:eastAsia="Times New Roman" w:hAnsi="Times New Roman" w:cs="Times New Roman"/>
          <w:sz w:val="20"/>
          <w:szCs w:val="20"/>
          <w:lang w:eastAsia="ru-RU"/>
        </w:rPr>
      </w:pPr>
    </w:p>
    <w:p w:rsidR="00FD7AF9" w:rsidRPr="00151C05" w:rsidRDefault="00FD7AF9" w:rsidP="00FD7AF9">
      <w:pPr>
        <w:spacing w:after="0" w:line="240" w:lineRule="auto"/>
        <w:jc w:val="both"/>
        <w:rPr>
          <w:rFonts w:ascii="Times New Roman" w:eastAsia="Times New Roman" w:hAnsi="Times New Roman" w:cs="Times New Roman"/>
          <w:sz w:val="20"/>
          <w:szCs w:val="20"/>
          <w:lang w:eastAsia="ru-RU"/>
        </w:rPr>
      </w:pPr>
    </w:p>
    <w:p w:rsidR="00FD7AF9" w:rsidRPr="00151C05" w:rsidRDefault="00FD7AF9" w:rsidP="00FD7AF9">
      <w:pPr>
        <w:spacing w:after="0" w:line="240" w:lineRule="auto"/>
        <w:jc w:val="both"/>
        <w:rPr>
          <w:rFonts w:ascii="Times New Roman" w:eastAsia="Times New Roman" w:hAnsi="Times New Roman" w:cs="Times New Roman"/>
          <w:sz w:val="20"/>
          <w:szCs w:val="20"/>
          <w:lang w:eastAsia="ru-RU"/>
        </w:rPr>
      </w:pPr>
    </w:p>
    <w:p w:rsidR="00FD7AF9" w:rsidRPr="00151C05" w:rsidRDefault="00FD7AF9" w:rsidP="00FD7AF9">
      <w:pPr>
        <w:spacing w:after="0" w:line="240" w:lineRule="auto"/>
        <w:jc w:val="center"/>
        <w:rPr>
          <w:rFonts w:ascii="Times New Roman" w:eastAsia="Times New Roman" w:hAnsi="Times New Roman" w:cs="Times New Roman"/>
          <w:sz w:val="20"/>
          <w:szCs w:val="20"/>
          <w:lang w:eastAsia="ru-RU"/>
        </w:rPr>
      </w:pPr>
    </w:p>
    <w:tbl>
      <w:tblPr>
        <w:tblW w:w="9689" w:type="dxa"/>
        <w:tblInd w:w="108" w:type="dxa"/>
        <w:tblLayout w:type="fixed"/>
        <w:tblLook w:val="0000" w:firstRow="0" w:lastRow="0" w:firstColumn="0" w:lastColumn="0" w:noHBand="0" w:noVBand="0"/>
      </w:tblPr>
      <w:tblGrid>
        <w:gridCol w:w="5378"/>
        <w:gridCol w:w="4311"/>
      </w:tblGrid>
      <w:tr w:rsidR="00FD7AF9" w:rsidRPr="00151C05" w:rsidTr="0011121B">
        <w:trPr>
          <w:trHeight w:val="286"/>
        </w:trPr>
        <w:tc>
          <w:tcPr>
            <w:tcW w:w="5378" w:type="dxa"/>
          </w:tcPr>
          <w:p w:rsidR="00FD7AF9" w:rsidRPr="00151C05" w:rsidRDefault="00FD7AF9" w:rsidP="00FD7AF9">
            <w:pPr>
              <w:spacing w:after="0" w:line="240" w:lineRule="auto"/>
              <w:jc w:val="both"/>
              <w:rPr>
                <w:rFonts w:ascii="Times New Roman" w:eastAsia="Times New Roman" w:hAnsi="Times New Roman" w:cs="Times New Roman"/>
                <w:b/>
                <w:caps/>
                <w:sz w:val="20"/>
                <w:szCs w:val="20"/>
                <w:lang w:eastAsia="ru-RU"/>
              </w:rPr>
            </w:pPr>
            <w:r w:rsidRPr="00151C05">
              <w:rPr>
                <w:rFonts w:ascii="Times New Roman" w:eastAsia="Times New Roman" w:hAnsi="Times New Roman" w:cs="Times New Roman"/>
                <w:b/>
                <w:caps/>
                <w:sz w:val="20"/>
                <w:szCs w:val="20"/>
                <w:lang w:eastAsia="ru-RU"/>
              </w:rPr>
              <w:t xml:space="preserve">Принял: ________________ </w:t>
            </w:r>
            <w:r w:rsidRPr="00151C05">
              <w:rPr>
                <w:rFonts w:ascii="Times New Roman" w:eastAsia="Times New Roman" w:hAnsi="Times New Roman" w:cs="Times New Roman"/>
                <w:b/>
                <w:sz w:val="20"/>
                <w:szCs w:val="20"/>
                <w:lang w:eastAsia="ru-RU"/>
              </w:rPr>
              <w:fldChar w:fldCharType="begin"/>
            </w:r>
            <w:r w:rsidRPr="00151C05">
              <w:rPr>
                <w:rFonts w:ascii="Times New Roman" w:eastAsia="Times New Roman" w:hAnsi="Times New Roman" w:cs="Times New Roman"/>
                <w:b/>
                <w:sz w:val="20"/>
                <w:szCs w:val="20"/>
                <w:lang w:eastAsia="ru-RU"/>
              </w:rPr>
              <w:instrText xml:space="preserve"> DOCVARIABLE  Займодатель  \* MERGEFORMAT </w:instrText>
            </w:r>
            <w:r w:rsidRPr="00151C05">
              <w:rPr>
                <w:rFonts w:ascii="Times New Roman" w:eastAsia="Times New Roman" w:hAnsi="Times New Roman" w:cs="Times New Roman"/>
                <w:b/>
                <w:sz w:val="20"/>
                <w:szCs w:val="20"/>
                <w:lang w:eastAsia="ru-RU"/>
              </w:rPr>
              <w:fldChar w:fldCharType="end"/>
            </w:r>
          </w:p>
        </w:tc>
        <w:tc>
          <w:tcPr>
            <w:tcW w:w="4311" w:type="dxa"/>
          </w:tcPr>
          <w:p w:rsidR="00FD7AF9" w:rsidRPr="00151C05" w:rsidRDefault="00FD7AF9" w:rsidP="00FD7AF9">
            <w:pPr>
              <w:spacing w:after="0" w:line="240" w:lineRule="auto"/>
              <w:ind w:firstLine="34"/>
              <w:jc w:val="both"/>
              <w:rPr>
                <w:rFonts w:ascii="Times New Roman" w:eastAsia="Times New Roman" w:hAnsi="Times New Roman" w:cs="Times New Roman"/>
                <w:b/>
                <w:caps/>
                <w:sz w:val="20"/>
                <w:szCs w:val="20"/>
                <w:lang w:eastAsia="ru-RU"/>
              </w:rPr>
            </w:pPr>
            <w:r w:rsidRPr="00151C05">
              <w:rPr>
                <w:rFonts w:ascii="Times New Roman" w:eastAsia="Times New Roman" w:hAnsi="Times New Roman" w:cs="Times New Roman"/>
                <w:b/>
                <w:caps/>
                <w:sz w:val="20"/>
                <w:szCs w:val="20"/>
                <w:lang w:eastAsia="ru-RU"/>
              </w:rPr>
              <w:t xml:space="preserve">Передал: _____________ </w:t>
            </w:r>
            <w:r w:rsidRPr="00151C05">
              <w:rPr>
                <w:rFonts w:ascii="Times New Roman" w:eastAsia="Times New Roman" w:hAnsi="Times New Roman" w:cs="Times New Roman"/>
                <w:b/>
                <w:sz w:val="20"/>
                <w:szCs w:val="20"/>
                <w:lang w:eastAsia="ru-RU"/>
              </w:rPr>
              <w:fldChar w:fldCharType="begin"/>
            </w:r>
            <w:r w:rsidRPr="00151C05">
              <w:rPr>
                <w:rFonts w:ascii="Times New Roman" w:eastAsia="Times New Roman" w:hAnsi="Times New Roman" w:cs="Times New Roman"/>
                <w:b/>
                <w:sz w:val="20"/>
                <w:szCs w:val="20"/>
                <w:lang w:eastAsia="ru-RU"/>
              </w:rPr>
              <w:instrText xml:space="preserve"> DOCVARIABLE  Подпись  \* MERGEFORMAT </w:instrText>
            </w:r>
            <w:r w:rsidRPr="00151C05">
              <w:rPr>
                <w:rFonts w:ascii="Times New Roman" w:eastAsia="Times New Roman" w:hAnsi="Times New Roman" w:cs="Times New Roman"/>
                <w:b/>
                <w:sz w:val="20"/>
                <w:szCs w:val="20"/>
                <w:lang w:eastAsia="ru-RU"/>
              </w:rPr>
              <w:fldChar w:fldCharType="end"/>
            </w:r>
          </w:p>
        </w:tc>
      </w:tr>
      <w:tr w:rsidR="00FD7AF9" w:rsidRPr="00151C05" w:rsidTr="0011121B">
        <w:trPr>
          <w:trHeight w:val="270"/>
        </w:trPr>
        <w:tc>
          <w:tcPr>
            <w:tcW w:w="5378" w:type="dxa"/>
          </w:tcPr>
          <w:p w:rsidR="00FD7AF9" w:rsidRPr="00151C05" w:rsidRDefault="00FD7AF9" w:rsidP="00FD7AF9">
            <w:pPr>
              <w:spacing w:after="0" w:line="240" w:lineRule="auto"/>
              <w:ind w:firstLine="567"/>
              <w:rPr>
                <w:rFonts w:ascii="Times New Roman" w:eastAsia="Times New Roman" w:hAnsi="Times New Roman" w:cs="Times New Roman"/>
                <w:sz w:val="20"/>
                <w:szCs w:val="20"/>
                <w:lang w:eastAsia="ru-RU"/>
              </w:rPr>
            </w:pPr>
            <w:r w:rsidRPr="00151C05">
              <w:rPr>
                <w:rFonts w:ascii="Times New Roman" w:eastAsia="Times New Roman" w:hAnsi="Times New Roman" w:cs="Times New Roman"/>
                <w:sz w:val="20"/>
                <w:szCs w:val="20"/>
                <w:lang w:eastAsia="ru-RU"/>
              </w:rPr>
              <w:t xml:space="preserve">           </w:t>
            </w:r>
            <w:proofErr w:type="spellStart"/>
            <w:r w:rsidRPr="00151C05">
              <w:rPr>
                <w:rFonts w:ascii="Times New Roman" w:eastAsia="Times New Roman" w:hAnsi="Times New Roman" w:cs="Times New Roman"/>
                <w:b/>
                <w:color w:val="0D0D0D"/>
                <w:sz w:val="20"/>
                <w:szCs w:val="20"/>
                <w:lang w:eastAsia="ru-RU"/>
              </w:rPr>
              <w:t>м.п</w:t>
            </w:r>
            <w:proofErr w:type="spellEnd"/>
            <w:r w:rsidRPr="00151C05">
              <w:rPr>
                <w:rFonts w:ascii="Times New Roman" w:eastAsia="Times New Roman" w:hAnsi="Times New Roman" w:cs="Times New Roman"/>
                <w:b/>
                <w:color w:val="0D0D0D"/>
                <w:sz w:val="20"/>
                <w:szCs w:val="20"/>
                <w:lang w:eastAsia="ru-RU"/>
              </w:rPr>
              <w:t>.</w:t>
            </w:r>
          </w:p>
        </w:tc>
        <w:tc>
          <w:tcPr>
            <w:tcW w:w="4311" w:type="dxa"/>
          </w:tcPr>
          <w:p w:rsidR="00FD7AF9" w:rsidRPr="00151C05" w:rsidRDefault="00FD7AF9" w:rsidP="00FD7AF9">
            <w:pPr>
              <w:spacing w:after="0" w:line="240" w:lineRule="auto"/>
              <w:ind w:firstLine="175"/>
              <w:jc w:val="both"/>
              <w:rPr>
                <w:rFonts w:ascii="Times New Roman" w:eastAsia="Times New Roman" w:hAnsi="Times New Roman" w:cs="Times New Roman"/>
                <w:b/>
                <w:sz w:val="20"/>
                <w:szCs w:val="20"/>
                <w:lang w:eastAsia="ru-RU"/>
              </w:rPr>
            </w:pPr>
            <w:r w:rsidRPr="00151C05">
              <w:rPr>
                <w:rFonts w:ascii="Times New Roman" w:eastAsia="Times New Roman" w:hAnsi="Times New Roman" w:cs="Times New Roman"/>
                <w:sz w:val="20"/>
                <w:szCs w:val="20"/>
                <w:lang w:eastAsia="ru-RU"/>
              </w:rPr>
              <w:t xml:space="preserve">                    </w:t>
            </w:r>
            <w:proofErr w:type="spellStart"/>
            <w:r w:rsidRPr="00151C05">
              <w:rPr>
                <w:rFonts w:ascii="Times New Roman" w:eastAsia="Times New Roman" w:hAnsi="Times New Roman" w:cs="Times New Roman"/>
                <w:b/>
                <w:sz w:val="20"/>
                <w:szCs w:val="20"/>
                <w:lang w:eastAsia="ru-RU"/>
              </w:rPr>
              <w:t>м.п</w:t>
            </w:r>
            <w:proofErr w:type="spellEnd"/>
            <w:r w:rsidRPr="00151C05">
              <w:rPr>
                <w:rFonts w:ascii="Times New Roman" w:eastAsia="Times New Roman" w:hAnsi="Times New Roman" w:cs="Times New Roman"/>
                <w:b/>
                <w:sz w:val="20"/>
                <w:szCs w:val="20"/>
                <w:lang w:eastAsia="ru-RU"/>
              </w:rPr>
              <w:t xml:space="preserve">.                </w:t>
            </w:r>
          </w:p>
        </w:tc>
      </w:tr>
      <w:tr w:rsidR="00FD7AF9" w:rsidRPr="00151C05" w:rsidTr="0011121B">
        <w:trPr>
          <w:trHeight w:val="270"/>
        </w:trPr>
        <w:tc>
          <w:tcPr>
            <w:tcW w:w="5378" w:type="dxa"/>
          </w:tcPr>
          <w:p w:rsidR="00FD7AF9" w:rsidRPr="00151C05" w:rsidRDefault="00FD7AF9" w:rsidP="00FD7AF9">
            <w:pPr>
              <w:spacing w:after="0" w:line="240" w:lineRule="auto"/>
              <w:ind w:firstLine="567"/>
              <w:rPr>
                <w:rFonts w:ascii="Times New Roman" w:eastAsia="Times New Roman" w:hAnsi="Times New Roman" w:cs="Times New Roman"/>
                <w:sz w:val="20"/>
                <w:szCs w:val="20"/>
                <w:lang w:eastAsia="ru-RU"/>
              </w:rPr>
            </w:pPr>
          </w:p>
        </w:tc>
        <w:tc>
          <w:tcPr>
            <w:tcW w:w="4311" w:type="dxa"/>
          </w:tcPr>
          <w:p w:rsidR="00FD7AF9" w:rsidRPr="00151C05" w:rsidRDefault="00FD7AF9" w:rsidP="00FD7AF9">
            <w:pPr>
              <w:spacing w:after="0" w:line="240" w:lineRule="auto"/>
              <w:ind w:firstLine="175"/>
              <w:jc w:val="both"/>
              <w:rPr>
                <w:rFonts w:ascii="Times New Roman" w:eastAsia="Times New Roman" w:hAnsi="Times New Roman" w:cs="Times New Roman"/>
                <w:sz w:val="20"/>
                <w:szCs w:val="20"/>
                <w:lang w:eastAsia="ru-RU"/>
              </w:rPr>
            </w:pPr>
          </w:p>
        </w:tc>
      </w:tr>
    </w:tbl>
    <w:p w:rsidR="00FD7AF9" w:rsidRPr="00FD7AF9" w:rsidRDefault="00FD7AF9" w:rsidP="00FD7AF9">
      <w:pPr>
        <w:widowControl w:val="0"/>
        <w:spacing w:after="0" w:line="240" w:lineRule="auto"/>
        <w:jc w:val="both"/>
        <w:rPr>
          <w:rFonts w:ascii="Times New Roman" w:eastAsia="Times New Roman" w:hAnsi="Times New Roman" w:cs="Times New Roman"/>
          <w:color w:val="0D0D0D"/>
          <w:sz w:val="21"/>
          <w:szCs w:val="21"/>
          <w:lang w:eastAsia="ru-RU"/>
        </w:rPr>
      </w:pPr>
      <w:r w:rsidRPr="00FD7AF9">
        <w:rPr>
          <w:rFonts w:ascii="Times New Roman" w:eastAsia="Times New Roman" w:hAnsi="Times New Roman" w:cs="Times New Roman"/>
          <w:noProof/>
          <w:color w:val="0D0D0D"/>
          <w:sz w:val="21"/>
          <w:szCs w:val="21"/>
          <w:lang w:eastAsia="ru-RU"/>
        </w:rPr>
        <mc:AlternateContent>
          <mc:Choice Requires="wps">
            <w:drawing>
              <wp:anchor distT="0" distB="0" distL="114300" distR="114300" simplePos="0" relativeHeight="251660288" behindDoc="0" locked="0" layoutInCell="1" allowOverlap="1">
                <wp:simplePos x="0" y="0"/>
                <wp:positionH relativeFrom="column">
                  <wp:posOffset>-163195</wp:posOffset>
                </wp:positionH>
                <wp:positionV relativeFrom="paragraph">
                  <wp:posOffset>3349625</wp:posOffset>
                </wp:positionV>
                <wp:extent cx="3008630" cy="3369945"/>
                <wp:effectExtent l="6350" t="9525" r="13970" b="1143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8630" cy="336994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B397B" id="Прямоугольник 2" o:spid="_x0000_s1026" style="position:absolute;margin-left:-12.85pt;margin-top:263.75pt;width:236.9pt;height:26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" strokecolor="white"/>
            </w:pict>
          </mc:Fallback>
        </mc:AlternateContent>
      </w:r>
      <w:r w:rsidRPr="00FD7AF9">
        <w:rPr>
          <w:rFonts w:ascii="Times New Roman" w:eastAsia="Times New Roman" w:hAnsi="Times New Roman" w:cs="Times New Roman"/>
          <w:noProof/>
          <w:color w:val="0D0D0D"/>
          <w:sz w:val="21"/>
          <w:szCs w:val="21"/>
          <w:lang w:eastAsia="ru-RU"/>
        </w:rPr>
        <mc:AlternateContent>
          <mc:Choice Requires="wps">
            <w:drawing>
              <wp:anchor distT="0" distB="0" distL="114300" distR="114300" simplePos="0" relativeHeight="251661312" behindDoc="0" locked="0" layoutInCell="1" allowOverlap="1">
                <wp:simplePos x="0" y="0"/>
                <wp:positionH relativeFrom="column">
                  <wp:posOffset>3408680</wp:posOffset>
                </wp:positionH>
                <wp:positionV relativeFrom="paragraph">
                  <wp:posOffset>3454400</wp:posOffset>
                </wp:positionV>
                <wp:extent cx="3008630" cy="3282950"/>
                <wp:effectExtent l="6350" t="9525" r="13970" b="1270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8630" cy="32829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8B174" id="Прямоугольник 1" o:spid="_x0000_s1026" style="position:absolute;margin-left:268.4pt;margin-top:272pt;width:236.9pt;height:2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" strokecolor="white"/>
            </w:pict>
          </mc:Fallback>
        </mc:AlternateContent>
      </w:r>
    </w:p>
    <w:p w:rsidR="001D17FD" w:rsidRDefault="001D17FD"/>
    <w:sectPr w:rsidR="001D17FD" w:rsidSect="00A24C65">
      <w:headerReference w:type="default" r:id="rId7"/>
      <w:footerReference w:type="even" r:id="rId8"/>
      <w:footerReference w:type="default" r:id="rId9"/>
      <w:footerReference w:type="first" r:id="rId10"/>
      <w:pgSz w:w="11906" w:h="16838"/>
      <w:pgMar w:top="737" w:right="1134" w:bottom="737" w:left="1134" w:header="567"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06B" w:rsidRDefault="0091306B">
      <w:pPr>
        <w:spacing w:after="0" w:line="240" w:lineRule="auto"/>
      </w:pPr>
      <w:r>
        <w:separator/>
      </w:r>
    </w:p>
  </w:endnote>
  <w:endnote w:type="continuationSeparator" w:id="0">
    <w:p w:rsidR="0091306B" w:rsidRDefault="00913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Peterburg">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C05" w:rsidRDefault="00151C05">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51C05" w:rsidRDefault="00151C05">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C05" w:rsidRPr="00900356" w:rsidRDefault="00151C05" w:rsidP="00151C05">
    <w:pPr>
      <w:pStyle w:val="aa"/>
    </w:pPr>
    <w:r>
      <w:tab/>
      <w:t xml:space="preserve">            </w:t>
    </w:r>
    <w:r w:rsidRPr="00900356">
      <w:t xml:space="preserve">_______________________                   </w:t>
    </w:r>
    <w:r w:rsidRPr="00900356">
      <w:fldChar w:fldCharType="begin"/>
    </w:r>
    <w:r w:rsidRPr="00900356">
      <w:instrText>PAGE   \* MERGEFORMAT</w:instrText>
    </w:r>
    <w:r w:rsidRPr="00900356">
      <w:fldChar w:fldCharType="separate"/>
    </w:r>
    <w:r w:rsidR="005B4AF0">
      <w:rPr>
        <w:noProof/>
      </w:rPr>
      <w:t>7</w:t>
    </w:r>
    <w:r w:rsidRPr="00900356">
      <w:fldChar w:fldCharType="end"/>
    </w:r>
    <w:r>
      <w:t xml:space="preserve">                  </w:t>
    </w:r>
    <w:r w:rsidRPr="00900356">
      <w:t>_______________________</w:t>
    </w:r>
  </w:p>
  <w:p w:rsidR="00151C05" w:rsidRPr="00900356" w:rsidRDefault="00151C05" w:rsidP="00151C05">
    <w:pPr>
      <w:pStyle w:val="aa"/>
      <w:tabs>
        <w:tab w:val="clear" w:pos="4153"/>
        <w:tab w:val="clear" w:pos="8306"/>
        <w:tab w:val="center" w:pos="5031"/>
        <w:tab w:val="right" w:pos="10062"/>
      </w:tabs>
      <w:ind w:right="360"/>
      <w:jc w:val="center"/>
      <w:rPr>
        <w:bCs/>
        <w:sz w:val="16"/>
        <w:szCs w:val="16"/>
      </w:rPr>
    </w:pPr>
    <w:r w:rsidRPr="00900356">
      <w:rPr>
        <w:bCs/>
        <w:sz w:val="16"/>
        <w:szCs w:val="16"/>
      </w:rPr>
      <w:t xml:space="preserve">ЗАЛОГОДЕРЖАТЕЛЬ                                                                                         </w:t>
    </w:r>
    <w:r>
      <w:rPr>
        <w:bCs/>
        <w:sz w:val="16"/>
        <w:szCs w:val="16"/>
      </w:rPr>
      <w:t xml:space="preserve">  </w:t>
    </w:r>
    <w:r w:rsidRPr="00900356">
      <w:rPr>
        <w:bCs/>
        <w:sz w:val="16"/>
        <w:szCs w:val="16"/>
      </w:rPr>
      <w:t>ЗАЛОГОДАТЕЛЬ</w:t>
    </w:r>
  </w:p>
  <w:p w:rsidR="00151C05" w:rsidRPr="00D32D1C" w:rsidRDefault="00151C05" w:rsidP="00151C05">
    <w:pPr>
      <w:pStyle w:val="aa"/>
      <w:ind w:left="709" w:right="360"/>
      <w:rPr>
        <w:bCs/>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C05" w:rsidRDefault="00151C05">
    <w:pPr>
      <w:pStyle w:val="aa"/>
    </w:pPr>
  </w:p>
  <w:p w:rsidR="00151C05" w:rsidRDefault="00151C05">
    <w:pPr>
      <w:pStyle w:val="aa"/>
    </w:pPr>
    <w:r>
      <w:t xml:space="preserve">Залогодержатель                                                                                                         Залогодатель      </w:t>
    </w:r>
  </w:p>
  <w:p w:rsidR="00151C05" w:rsidRDefault="00151C05">
    <w:pPr>
      <w:pStyle w:val="aa"/>
      <w:jc w:val="right"/>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06B" w:rsidRDefault="0091306B">
      <w:pPr>
        <w:spacing w:after="0" w:line="240" w:lineRule="auto"/>
      </w:pPr>
      <w:r>
        <w:separator/>
      </w:r>
    </w:p>
  </w:footnote>
  <w:footnote w:type="continuationSeparator" w:id="0">
    <w:p w:rsidR="0091306B" w:rsidRDefault="00913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1C05" w:rsidRDefault="00151C05">
    <w:pPr>
      <w:pStyle w:val="a5"/>
      <w:framePr w:wrap="auto" w:vAnchor="text" w:hAnchor="margin" w:xAlign="right" w:y="1"/>
      <w:rPr>
        <w:rStyle w:val="a9"/>
      </w:rPr>
    </w:pPr>
  </w:p>
  <w:p w:rsidR="00151C05" w:rsidRDefault="00151C05">
    <w:pPr>
      <w:pStyle w:val="a5"/>
      <w:ind w:right="360"/>
      <w:jc w:val="center"/>
      <w:rPr>
        <w:sz w:val="16"/>
        <w:szCs w:val="16"/>
      </w:rPr>
    </w:pPr>
    <w:r w:rsidRPr="00C34B65">
      <w:rPr>
        <w:sz w:val="16"/>
        <w:szCs w:val="16"/>
      </w:rPr>
      <w:t xml:space="preserve">Договор </w:t>
    </w:r>
    <w:r w:rsidRPr="0088620C">
      <w:rPr>
        <w:sz w:val="16"/>
        <w:szCs w:val="16"/>
        <w:highlight w:val="yellow"/>
      </w:rPr>
      <w:t>№</w:t>
    </w:r>
    <w:r w:rsidRPr="00C34B65">
      <w:rPr>
        <w:sz w:val="16"/>
        <w:szCs w:val="16"/>
      </w:rPr>
      <w:t xml:space="preserve"> </w:t>
    </w:r>
    <w:r w:rsidRPr="00BE7A45">
      <w:rPr>
        <w:sz w:val="16"/>
        <w:szCs w:val="16"/>
      </w:rPr>
      <w:fldChar w:fldCharType="begin"/>
    </w:r>
    <w:r w:rsidRPr="00BE7A45">
      <w:rPr>
        <w:sz w:val="16"/>
        <w:szCs w:val="16"/>
      </w:rPr>
      <w:instrText xml:space="preserve"> DOCVARIABLE  Номер  \* MERGEFORMAT </w:instrText>
    </w:r>
    <w:r w:rsidRPr="00BE7A45">
      <w:rPr>
        <w:sz w:val="16"/>
        <w:szCs w:val="16"/>
      </w:rPr>
      <w:fldChar w:fldCharType="end"/>
    </w:r>
    <w:r w:rsidRPr="00BE7A45">
      <w:rPr>
        <w:sz w:val="16"/>
        <w:szCs w:val="16"/>
      </w:rPr>
      <w:t xml:space="preserve"> о залоге от </w:t>
    </w:r>
    <w:r w:rsidRPr="0088620C">
      <w:rPr>
        <w:sz w:val="16"/>
        <w:szCs w:val="16"/>
        <w:highlight w:val="yellow"/>
      </w:rPr>
      <w:t>«</w:t>
    </w:r>
    <w:r w:rsidRPr="0088620C">
      <w:rPr>
        <w:sz w:val="16"/>
        <w:szCs w:val="16"/>
        <w:highlight w:val="yellow"/>
      </w:rPr>
      <w:fldChar w:fldCharType="begin"/>
    </w:r>
    <w:r w:rsidRPr="0088620C">
      <w:rPr>
        <w:sz w:val="16"/>
        <w:szCs w:val="16"/>
        <w:highlight w:val="yellow"/>
      </w:rPr>
      <w:instrText xml:space="preserve"> DOCVARIABLE  День  \* MERGEFORMAT </w:instrText>
    </w:r>
    <w:r w:rsidRPr="0088620C">
      <w:rPr>
        <w:sz w:val="16"/>
        <w:szCs w:val="16"/>
        <w:highlight w:val="yellow"/>
      </w:rPr>
      <w:fldChar w:fldCharType="end"/>
    </w:r>
    <w:r w:rsidRPr="0088620C">
      <w:rPr>
        <w:sz w:val="16"/>
        <w:szCs w:val="16"/>
        <w:highlight w:val="yellow"/>
      </w:rPr>
      <w:t xml:space="preserve">» </w:t>
    </w:r>
    <w:r w:rsidRPr="0088620C">
      <w:rPr>
        <w:sz w:val="16"/>
        <w:szCs w:val="16"/>
        <w:highlight w:val="yellow"/>
      </w:rPr>
      <w:fldChar w:fldCharType="begin"/>
    </w:r>
    <w:r w:rsidRPr="0088620C">
      <w:rPr>
        <w:sz w:val="16"/>
        <w:szCs w:val="16"/>
        <w:highlight w:val="yellow"/>
      </w:rPr>
      <w:instrText xml:space="preserve"> DOCVARIABLE  Месяц  \* MERGEFORMAT </w:instrText>
    </w:r>
    <w:r w:rsidRPr="0088620C">
      <w:rPr>
        <w:sz w:val="16"/>
        <w:szCs w:val="16"/>
        <w:highlight w:val="yellow"/>
      </w:rPr>
      <w:fldChar w:fldCharType="end"/>
    </w:r>
    <w:r w:rsidRPr="0088620C">
      <w:rPr>
        <w:sz w:val="16"/>
        <w:szCs w:val="16"/>
        <w:highlight w:val="yellow"/>
      </w:rPr>
      <w:t xml:space="preserve"> </w:t>
    </w:r>
    <w:r w:rsidRPr="0088620C">
      <w:rPr>
        <w:sz w:val="16"/>
        <w:szCs w:val="16"/>
        <w:highlight w:val="yellow"/>
      </w:rPr>
      <w:fldChar w:fldCharType="begin"/>
    </w:r>
    <w:r w:rsidRPr="0088620C">
      <w:rPr>
        <w:sz w:val="16"/>
        <w:szCs w:val="16"/>
        <w:highlight w:val="yellow"/>
      </w:rPr>
      <w:instrText xml:space="preserve"> DOCVARIABLE  Год  \* MERGEFORMAT </w:instrText>
    </w:r>
    <w:r w:rsidRPr="0088620C">
      <w:rPr>
        <w:sz w:val="16"/>
        <w:szCs w:val="16"/>
        <w:highlight w:val="yellow"/>
      </w:rPr>
      <w:fldChar w:fldCharType="end"/>
    </w:r>
    <w:r w:rsidRPr="0088620C">
      <w:rPr>
        <w:sz w:val="16"/>
        <w:szCs w:val="16"/>
        <w:highlight w:val="yellow"/>
      </w:rPr>
      <w:t xml:space="preserve"> г.</w:t>
    </w:r>
  </w:p>
  <w:p w:rsidR="00151C05" w:rsidRPr="00D32D1C" w:rsidRDefault="00151C05">
    <w:pPr>
      <w:pStyle w:val="a5"/>
      <w:ind w:right="360"/>
      <w:jc w:val="cente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1567780"/>
    <w:lvl w:ilvl="0">
      <w:numFmt w:val="decimal"/>
      <w:lvlText w:val="*"/>
      <w:lvlJc w:val="left"/>
    </w:lvl>
  </w:abstractNum>
  <w:abstractNum w:abstractNumId="1" w15:restartNumberingAfterBreak="0">
    <w:nsid w:val="004D2598"/>
    <w:multiLevelType w:val="hybridMultilevel"/>
    <w:tmpl w:val="6AC228D2"/>
    <w:lvl w:ilvl="0" w:tplc="FCACDB08">
      <w:start w:val="2"/>
      <w:numFmt w:val="bullet"/>
      <w:lvlText w:val="-"/>
      <w:lvlJc w:val="left"/>
      <w:pPr>
        <w:tabs>
          <w:tab w:val="num" w:pos="1065"/>
        </w:tabs>
        <w:ind w:left="1065" w:hanging="70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468484F"/>
    <w:multiLevelType w:val="hybridMultilevel"/>
    <w:tmpl w:val="77F21B54"/>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6D95FE6"/>
    <w:multiLevelType w:val="hybridMultilevel"/>
    <w:tmpl w:val="7F705F5E"/>
    <w:lvl w:ilvl="0" w:tplc="04190001">
      <w:start w:val="1"/>
      <w:numFmt w:val="bullet"/>
      <w:lvlText w:val=""/>
      <w:lvlJc w:val="left"/>
      <w:pPr>
        <w:tabs>
          <w:tab w:val="num" w:pos="1080"/>
        </w:tabs>
        <w:ind w:left="1080" w:hanging="360"/>
      </w:pPr>
      <w:rPr>
        <w:rFonts w:ascii="Symbol" w:hAnsi="Symbol"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4" w15:restartNumberingAfterBreak="0">
    <w:nsid w:val="094E2BEF"/>
    <w:multiLevelType w:val="hybridMultilevel"/>
    <w:tmpl w:val="46D00C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22F4AD2"/>
    <w:multiLevelType w:val="hybridMultilevel"/>
    <w:tmpl w:val="5882E7DC"/>
    <w:lvl w:ilvl="0" w:tplc="04190001">
      <w:start w:val="1"/>
      <w:numFmt w:val="bullet"/>
      <w:lvlText w:val=""/>
      <w:lvlJc w:val="left"/>
      <w:pPr>
        <w:tabs>
          <w:tab w:val="num" w:pos="1420"/>
        </w:tabs>
        <w:ind w:left="1420" w:hanging="360"/>
      </w:pPr>
      <w:rPr>
        <w:rFonts w:ascii="Symbol" w:hAnsi="Symbol" w:cs="Times New Roman" w:hint="default"/>
      </w:rPr>
    </w:lvl>
    <w:lvl w:ilvl="1" w:tplc="04190003">
      <w:start w:val="1"/>
      <w:numFmt w:val="bullet"/>
      <w:lvlText w:val="o"/>
      <w:lvlJc w:val="left"/>
      <w:pPr>
        <w:tabs>
          <w:tab w:val="num" w:pos="2140"/>
        </w:tabs>
        <w:ind w:left="2140" w:hanging="360"/>
      </w:pPr>
      <w:rPr>
        <w:rFonts w:ascii="Courier New" w:hAnsi="Courier New" w:cs="Courier New" w:hint="default"/>
      </w:rPr>
    </w:lvl>
    <w:lvl w:ilvl="2" w:tplc="04190005">
      <w:start w:val="1"/>
      <w:numFmt w:val="bullet"/>
      <w:lvlText w:val=""/>
      <w:lvlJc w:val="left"/>
      <w:pPr>
        <w:tabs>
          <w:tab w:val="num" w:pos="2860"/>
        </w:tabs>
        <w:ind w:left="2860" w:hanging="360"/>
      </w:pPr>
      <w:rPr>
        <w:rFonts w:ascii="Wingdings" w:hAnsi="Wingdings" w:cs="Times New Roman" w:hint="default"/>
      </w:rPr>
    </w:lvl>
    <w:lvl w:ilvl="3" w:tplc="04190001">
      <w:start w:val="1"/>
      <w:numFmt w:val="bullet"/>
      <w:lvlText w:val=""/>
      <w:lvlJc w:val="left"/>
      <w:pPr>
        <w:tabs>
          <w:tab w:val="num" w:pos="3580"/>
        </w:tabs>
        <w:ind w:left="3580" w:hanging="360"/>
      </w:pPr>
      <w:rPr>
        <w:rFonts w:ascii="Symbol" w:hAnsi="Symbol" w:cs="Times New Roman" w:hint="default"/>
      </w:rPr>
    </w:lvl>
    <w:lvl w:ilvl="4" w:tplc="04190003">
      <w:start w:val="1"/>
      <w:numFmt w:val="bullet"/>
      <w:lvlText w:val="o"/>
      <w:lvlJc w:val="left"/>
      <w:pPr>
        <w:tabs>
          <w:tab w:val="num" w:pos="4300"/>
        </w:tabs>
        <w:ind w:left="4300" w:hanging="360"/>
      </w:pPr>
      <w:rPr>
        <w:rFonts w:ascii="Courier New" w:hAnsi="Courier New" w:cs="Courier New" w:hint="default"/>
      </w:rPr>
    </w:lvl>
    <w:lvl w:ilvl="5" w:tplc="04190005">
      <w:start w:val="1"/>
      <w:numFmt w:val="bullet"/>
      <w:lvlText w:val=""/>
      <w:lvlJc w:val="left"/>
      <w:pPr>
        <w:tabs>
          <w:tab w:val="num" w:pos="5020"/>
        </w:tabs>
        <w:ind w:left="5020" w:hanging="360"/>
      </w:pPr>
      <w:rPr>
        <w:rFonts w:ascii="Wingdings" w:hAnsi="Wingdings" w:cs="Times New Roman" w:hint="default"/>
      </w:rPr>
    </w:lvl>
    <w:lvl w:ilvl="6" w:tplc="04190001">
      <w:start w:val="1"/>
      <w:numFmt w:val="bullet"/>
      <w:lvlText w:val=""/>
      <w:lvlJc w:val="left"/>
      <w:pPr>
        <w:tabs>
          <w:tab w:val="num" w:pos="5740"/>
        </w:tabs>
        <w:ind w:left="5740" w:hanging="360"/>
      </w:pPr>
      <w:rPr>
        <w:rFonts w:ascii="Symbol" w:hAnsi="Symbol" w:cs="Times New Roman" w:hint="default"/>
      </w:rPr>
    </w:lvl>
    <w:lvl w:ilvl="7" w:tplc="04190003">
      <w:start w:val="1"/>
      <w:numFmt w:val="bullet"/>
      <w:lvlText w:val="o"/>
      <w:lvlJc w:val="left"/>
      <w:pPr>
        <w:tabs>
          <w:tab w:val="num" w:pos="6460"/>
        </w:tabs>
        <w:ind w:left="6460" w:hanging="360"/>
      </w:pPr>
      <w:rPr>
        <w:rFonts w:ascii="Courier New" w:hAnsi="Courier New" w:cs="Courier New" w:hint="default"/>
      </w:rPr>
    </w:lvl>
    <w:lvl w:ilvl="8" w:tplc="04190005">
      <w:start w:val="1"/>
      <w:numFmt w:val="bullet"/>
      <w:lvlText w:val=""/>
      <w:lvlJc w:val="left"/>
      <w:pPr>
        <w:tabs>
          <w:tab w:val="num" w:pos="7180"/>
        </w:tabs>
        <w:ind w:left="7180" w:hanging="360"/>
      </w:pPr>
      <w:rPr>
        <w:rFonts w:ascii="Wingdings" w:hAnsi="Wingdings" w:cs="Times New Roman" w:hint="default"/>
      </w:rPr>
    </w:lvl>
  </w:abstractNum>
  <w:abstractNum w:abstractNumId="6" w15:restartNumberingAfterBreak="0">
    <w:nsid w:val="14E84B53"/>
    <w:multiLevelType w:val="hybridMultilevel"/>
    <w:tmpl w:val="DF4C0172"/>
    <w:lvl w:ilvl="0" w:tplc="04190001">
      <w:start w:val="1"/>
      <w:numFmt w:val="bullet"/>
      <w:lvlText w:val=""/>
      <w:lvlJc w:val="left"/>
      <w:pPr>
        <w:tabs>
          <w:tab w:val="num" w:pos="927"/>
        </w:tabs>
        <w:ind w:left="927" w:hanging="360"/>
      </w:pPr>
      <w:rPr>
        <w:rFonts w:ascii="Symbol" w:hAnsi="Symbol" w:cs="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Times New Roman" w:hint="default"/>
      </w:rPr>
    </w:lvl>
    <w:lvl w:ilvl="3" w:tplc="04190001">
      <w:start w:val="1"/>
      <w:numFmt w:val="bullet"/>
      <w:lvlText w:val=""/>
      <w:lvlJc w:val="left"/>
      <w:pPr>
        <w:tabs>
          <w:tab w:val="num" w:pos="3087"/>
        </w:tabs>
        <w:ind w:left="3087" w:hanging="360"/>
      </w:pPr>
      <w:rPr>
        <w:rFonts w:ascii="Symbol" w:hAnsi="Symbol" w:cs="Times New Roman"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Times New Roman" w:hint="default"/>
      </w:rPr>
    </w:lvl>
    <w:lvl w:ilvl="6" w:tplc="04190001">
      <w:start w:val="1"/>
      <w:numFmt w:val="bullet"/>
      <w:lvlText w:val=""/>
      <w:lvlJc w:val="left"/>
      <w:pPr>
        <w:tabs>
          <w:tab w:val="num" w:pos="5247"/>
        </w:tabs>
        <w:ind w:left="5247" w:hanging="360"/>
      </w:pPr>
      <w:rPr>
        <w:rFonts w:ascii="Symbol" w:hAnsi="Symbol" w:cs="Times New Roman"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Times New Roman" w:hint="default"/>
      </w:rPr>
    </w:lvl>
  </w:abstractNum>
  <w:abstractNum w:abstractNumId="7" w15:restartNumberingAfterBreak="0">
    <w:nsid w:val="24563D6E"/>
    <w:multiLevelType w:val="hybridMultilevel"/>
    <w:tmpl w:val="B036764C"/>
    <w:lvl w:ilvl="0" w:tplc="04190001">
      <w:start w:val="1"/>
      <w:numFmt w:val="bullet"/>
      <w:lvlText w:val=""/>
      <w:lvlJc w:val="left"/>
      <w:pPr>
        <w:tabs>
          <w:tab w:val="num" w:pos="1080"/>
        </w:tabs>
        <w:ind w:left="1080" w:hanging="360"/>
      </w:pPr>
      <w:rPr>
        <w:rFonts w:ascii="Symbol" w:hAnsi="Symbol"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8" w15:restartNumberingAfterBreak="0">
    <w:nsid w:val="27580240"/>
    <w:multiLevelType w:val="hybridMultilevel"/>
    <w:tmpl w:val="F3FCC93C"/>
    <w:lvl w:ilvl="0" w:tplc="04190001">
      <w:start w:val="1"/>
      <w:numFmt w:val="bullet"/>
      <w:lvlText w:val=""/>
      <w:lvlJc w:val="left"/>
      <w:pPr>
        <w:tabs>
          <w:tab w:val="num" w:pos="1428"/>
        </w:tabs>
        <w:ind w:left="1428" w:hanging="360"/>
      </w:pPr>
      <w:rPr>
        <w:rFonts w:ascii="Symbol" w:hAnsi="Symbol" w:cs="Times New Roman"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Times New Roman" w:hint="default"/>
      </w:rPr>
    </w:lvl>
    <w:lvl w:ilvl="3" w:tplc="04190001">
      <w:start w:val="1"/>
      <w:numFmt w:val="bullet"/>
      <w:lvlText w:val=""/>
      <w:lvlJc w:val="left"/>
      <w:pPr>
        <w:tabs>
          <w:tab w:val="num" w:pos="3588"/>
        </w:tabs>
        <w:ind w:left="3588" w:hanging="360"/>
      </w:pPr>
      <w:rPr>
        <w:rFonts w:ascii="Symbol" w:hAnsi="Symbol" w:cs="Times New Roman"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Times New Roman" w:hint="default"/>
      </w:rPr>
    </w:lvl>
    <w:lvl w:ilvl="6" w:tplc="04190001">
      <w:start w:val="1"/>
      <w:numFmt w:val="bullet"/>
      <w:lvlText w:val=""/>
      <w:lvlJc w:val="left"/>
      <w:pPr>
        <w:tabs>
          <w:tab w:val="num" w:pos="5748"/>
        </w:tabs>
        <w:ind w:left="5748" w:hanging="360"/>
      </w:pPr>
      <w:rPr>
        <w:rFonts w:ascii="Symbol" w:hAnsi="Symbol" w:cs="Times New Roman"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Times New Roman" w:hint="default"/>
      </w:rPr>
    </w:lvl>
  </w:abstractNum>
  <w:abstractNum w:abstractNumId="9" w15:restartNumberingAfterBreak="0">
    <w:nsid w:val="2B5D4864"/>
    <w:multiLevelType w:val="hybridMultilevel"/>
    <w:tmpl w:val="6BBA1C12"/>
    <w:lvl w:ilvl="0" w:tplc="0674EB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61F0C28"/>
    <w:multiLevelType w:val="hybridMultilevel"/>
    <w:tmpl w:val="3F2CD2FE"/>
    <w:lvl w:ilvl="0" w:tplc="04190001">
      <w:start w:val="1"/>
      <w:numFmt w:val="bullet"/>
      <w:lvlText w:val=""/>
      <w:lvlJc w:val="left"/>
      <w:pPr>
        <w:tabs>
          <w:tab w:val="num" w:pos="1080"/>
        </w:tabs>
        <w:ind w:left="1080" w:hanging="360"/>
      </w:pPr>
      <w:rPr>
        <w:rFonts w:ascii="Symbol" w:hAnsi="Symbol"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11" w15:restartNumberingAfterBreak="0">
    <w:nsid w:val="3D7D23B6"/>
    <w:multiLevelType w:val="hybridMultilevel"/>
    <w:tmpl w:val="4664ED88"/>
    <w:lvl w:ilvl="0" w:tplc="04190001">
      <w:start w:val="1"/>
      <w:numFmt w:val="bullet"/>
      <w:lvlText w:val=""/>
      <w:lvlJc w:val="left"/>
      <w:pPr>
        <w:tabs>
          <w:tab w:val="num" w:pos="780"/>
        </w:tabs>
        <w:ind w:left="780" w:hanging="360"/>
      </w:pPr>
      <w:rPr>
        <w:rFonts w:ascii="Symbol" w:hAnsi="Symbol" w:cs="Times New Roman"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cs="Times New Roman" w:hint="default"/>
      </w:rPr>
    </w:lvl>
    <w:lvl w:ilvl="3" w:tplc="04190001">
      <w:start w:val="1"/>
      <w:numFmt w:val="bullet"/>
      <w:lvlText w:val=""/>
      <w:lvlJc w:val="left"/>
      <w:pPr>
        <w:tabs>
          <w:tab w:val="num" w:pos="2940"/>
        </w:tabs>
        <w:ind w:left="2940" w:hanging="360"/>
      </w:pPr>
      <w:rPr>
        <w:rFonts w:ascii="Symbol" w:hAnsi="Symbol" w:cs="Times New Roman"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cs="Times New Roman" w:hint="default"/>
      </w:rPr>
    </w:lvl>
    <w:lvl w:ilvl="6" w:tplc="04190001">
      <w:start w:val="1"/>
      <w:numFmt w:val="bullet"/>
      <w:lvlText w:val=""/>
      <w:lvlJc w:val="left"/>
      <w:pPr>
        <w:tabs>
          <w:tab w:val="num" w:pos="5100"/>
        </w:tabs>
        <w:ind w:left="5100" w:hanging="360"/>
      </w:pPr>
      <w:rPr>
        <w:rFonts w:ascii="Symbol" w:hAnsi="Symbol" w:cs="Times New Roman"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cs="Times New Roman" w:hint="default"/>
      </w:rPr>
    </w:lvl>
  </w:abstractNum>
  <w:abstractNum w:abstractNumId="12" w15:restartNumberingAfterBreak="0">
    <w:nsid w:val="3F3A5CCF"/>
    <w:multiLevelType w:val="hybridMultilevel"/>
    <w:tmpl w:val="57CCBF16"/>
    <w:lvl w:ilvl="0" w:tplc="654EDF02">
      <w:start w:val="1"/>
      <w:numFmt w:val="bullet"/>
      <w:lvlText w:val=""/>
      <w:lvlJc w:val="left"/>
      <w:pPr>
        <w:tabs>
          <w:tab w:val="num" w:pos="2424"/>
        </w:tabs>
      </w:pPr>
      <w:rPr>
        <w:rFonts w:ascii="Symbol" w:hAnsi="Symbol" w:cs="Times New Roman" w:hint="default"/>
      </w:rPr>
    </w:lvl>
    <w:lvl w:ilvl="1" w:tplc="04190003">
      <w:start w:val="1"/>
      <w:numFmt w:val="bullet"/>
      <w:lvlText w:val="o"/>
      <w:lvlJc w:val="left"/>
      <w:pPr>
        <w:tabs>
          <w:tab w:val="num" w:pos="1380"/>
        </w:tabs>
        <w:ind w:left="1380" w:hanging="360"/>
      </w:pPr>
      <w:rPr>
        <w:rFonts w:ascii="Courier New" w:hAnsi="Courier New" w:cs="Courier New" w:hint="default"/>
      </w:rPr>
    </w:lvl>
    <w:lvl w:ilvl="2" w:tplc="04190005">
      <w:start w:val="1"/>
      <w:numFmt w:val="bullet"/>
      <w:lvlText w:val=""/>
      <w:lvlJc w:val="left"/>
      <w:pPr>
        <w:tabs>
          <w:tab w:val="num" w:pos="2100"/>
        </w:tabs>
        <w:ind w:left="2100" w:hanging="360"/>
      </w:pPr>
      <w:rPr>
        <w:rFonts w:ascii="Wingdings" w:hAnsi="Wingdings" w:cs="Times New Roman" w:hint="default"/>
      </w:rPr>
    </w:lvl>
    <w:lvl w:ilvl="3" w:tplc="04190001">
      <w:start w:val="1"/>
      <w:numFmt w:val="bullet"/>
      <w:lvlText w:val=""/>
      <w:lvlJc w:val="left"/>
      <w:pPr>
        <w:tabs>
          <w:tab w:val="num" w:pos="2820"/>
        </w:tabs>
        <w:ind w:left="2820" w:hanging="360"/>
      </w:pPr>
      <w:rPr>
        <w:rFonts w:ascii="Symbol" w:hAnsi="Symbol" w:cs="Times New Roman" w:hint="default"/>
      </w:rPr>
    </w:lvl>
    <w:lvl w:ilvl="4" w:tplc="04190003">
      <w:start w:val="1"/>
      <w:numFmt w:val="bullet"/>
      <w:lvlText w:val="o"/>
      <w:lvlJc w:val="left"/>
      <w:pPr>
        <w:tabs>
          <w:tab w:val="num" w:pos="3540"/>
        </w:tabs>
        <w:ind w:left="3540" w:hanging="360"/>
      </w:pPr>
      <w:rPr>
        <w:rFonts w:ascii="Courier New" w:hAnsi="Courier New" w:cs="Courier New" w:hint="default"/>
      </w:rPr>
    </w:lvl>
    <w:lvl w:ilvl="5" w:tplc="04190005">
      <w:start w:val="1"/>
      <w:numFmt w:val="bullet"/>
      <w:lvlText w:val=""/>
      <w:lvlJc w:val="left"/>
      <w:pPr>
        <w:tabs>
          <w:tab w:val="num" w:pos="4260"/>
        </w:tabs>
        <w:ind w:left="4260" w:hanging="360"/>
      </w:pPr>
      <w:rPr>
        <w:rFonts w:ascii="Wingdings" w:hAnsi="Wingdings" w:cs="Times New Roman" w:hint="default"/>
      </w:rPr>
    </w:lvl>
    <w:lvl w:ilvl="6" w:tplc="04190001">
      <w:start w:val="1"/>
      <w:numFmt w:val="bullet"/>
      <w:lvlText w:val=""/>
      <w:lvlJc w:val="left"/>
      <w:pPr>
        <w:tabs>
          <w:tab w:val="num" w:pos="4980"/>
        </w:tabs>
        <w:ind w:left="4980" w:hanging="360"/>
      </w:pPr>
      <w:rPr>
        <w:rFonts w:ascii="Symbol" w:hAnsi="Symbol" w:cs="Times New Roman" w:hint="default"/>
      </w:rPr>
    </w:lvl>
    <w:lvl w:ilvl="7" w:tplc="04190003">
      <w:start w:val="1"/>
      <w:numFmt w:val="bullet"/>
      <w:lvlText w:val="o"/>
      <w:lvlJc w:val="left"/>
      <w:pPr>
        <w:tabs>
          <w:tab w:val="num" w:pos="5700"/>
        </w:tabs>
        <w:ind w:left="5700" w:hanging="360"/>
      </w:pPr>
      <w:rPr>
        <w:rFonts w:ascii="Courier New" w:hAnsi="Courier New" w:cs="Courier New" w:hint="default"/>
      </w:rPr>
    </w:lvl>
    <w:lvl w:ilvl="8" w:tplc="04190005">
      <w:start w:val="1"/>
      <w:numFmt w:val="bullet"/>
      <w:lvlText w:val=""/>
      <w:lvlJc w:val="left"/>
      <w:pPr>
        <w:tabs>
          <w:tab w:val="num" w:pos="6420"/>
        </w:tabs>
        <w:ind w:left="6420" w:hanging="360"/>
      </w:pPr>
      <w:rPr>
        <w:rFonts w:ascii="Wingdings" w:hAnsi="Wingdings" w:cs="Times New Roman" w:hint="default"/>
      </w:rPr>
    </w:lvl>
  </w:abstractNum>
  <w:abstractNum w:abstractNumId="13" w15:restartNumberingAfterBreak="0">
    <w:nsid w:val="49B26E73"/>
    <w:multiLevelType w:val="hybridMultilevel"/>
    <w:tmpl w:val="27C89A96"/>
    <w:lvl w:ilvl="0" w:tplc="04190001">
      <w:start w:val="1"/>
      <w:numFmt w:val="bullet"/>
      <w:lvlText w:val=""/>
      <w:lvlJc w:val="left"/>
      <w:pPr>
        <w:tabs>
          <w:tab w:val="num" w:pos="1080"/>
        </w:tabs>
        <w:ind w:left="1080" w:hanging="360"/>
      </w:pPr>
      <w:rPr>
        <w:rFonts w:ascii="Symbol" w:hAnsi="Symbol"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14" w15:restartNumberingAfterBreak="0">
    <w:nsid w:val="49D5335D"/>
    <w:multiLevelType w:val="hybridMultilevel"/>
    <w:tmpl w:val="70D04D4C"/>
    <w:lvl w:ilvl="0" w:tplc="04190001">
      <w:start w:val="1"/>
      <w:numFmt w:val="bullet"/>
      <w:lvlText w:val=""/>
      <w:lvlJc w:val="left"/>
      <w:pPr>
        <w:tabs>
          <w:tab w:val="num" w:pos="1080"/>
        </w:tabs>
        <w:ind w:left="1080" w:hanging="360"/>
      </w:pPr>
      <w:rPr>
        <w:rFonts w:ascii="Symbol" w:hAnsi="Symbol"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15" w15:restartNumberingAfterBreak="0">
    <w:nsid w:val="4A932139"/>
    <w:multiLevelType w:val="hybridMultilevel"/>
    <w:tmpl w:val="836C5D5A"/>
    <w:lvl w:ilvl="0" w:tplc="04190001">
      <w:start w:val="1"/>
      <w:numFmt w:val="bullet"/>
      <w:lvlText w:val=""/>
      <w:lvlJc w:val="left"/>
      <w:pPr>
        <w:tabs>
          <w:tab w:val="num" w:pos="1080"/>
        </w:tabs>
        <w:ind w:left="1080" w:hanging="360"/>
      </w:pPr>
      <w:rPr>
        <w:rFonts w:ascii="Symbol" w:hAnsi="Symbol"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16" w15:restartNumberingAfterBreak="0">
    <w:nsid w:val="55101870"/>
    <w:multiLevelType w:val="hybridMultilevel"/>
    <w:tmpl w:val="FA02CD2E"/>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Times New Roman" w:hint="default"/>
      </w:rPr>
    </w:lvl>
    <w:lvl w:ilvl="3" w:tplc="04190001">
      <w:start w:val="1"/>
      <w:numFmt w:val="bullet"/>
      <w:lvlText w:val=""/>
      <w:lvlJc w:val="left"/>
      <w:pPr>
        <w:tabs>
          <w:tab w:val="num" w:pos="3588"/>
        </w:tabs>
        <w:ind w:left="3588" w:hanging="360"/>
      </w:pPr>
      <w:rPr>
        <w:rFonts w:ascii="Symbol" w:hAnsi="Symbol" w:cs="Times New Roman"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Times New Roman" w:hint="default"/>
      </w:rPr>
    </w:lvl>
    <w:lvl w:ilvl="6" w:tplc="04190001">
      <w:start w:val="1"/>
      <w:numFmt w:val="bullet"/>
      <w:lvlText w:val=""/>
      <w:lvlJc w:val="left"/>
      <w:pPr>
        <w:tabs>
          <w:tab w:val="num" w:pos="5748"/>
        </w:tabs>
        <w:ind w:left="5748" w:hanging="360"/>
      </w:pPr>
      <w:rPr>
        <w:rFonts w:ascii="Symbol" w:hAnsi="Symbol" w:cs="Times New Roman"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Times New Roman" w:hint="default"/>
      </w:rPr>
    </w:lvl>
  </w:abstractNum>
  <w:abstractNum w:abstractNumId="17" w15:restartNumberingAfterBreak="0">
    <w:nsid w:val="55A8551B"/>
    <w:multiLevelType w:val="hybridMultilevel"/>
    <w:tmpl w:val="8FD8B4A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8" w15:restartNumberingAfterBreak="0">
    <w:nsid w:val="69081322"/>
    <w:multiLevelType w:val="hybridMultilevel"/>
    <w:tmpl w:val="6EA8C586"/>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19" w15:restartNumberingAfterBreak="0">
    <w:nsid w:val="6C775647"/>
    <w:multiLevelType w:val="hybridMultilevel"/>
    <w:tmpl w:val="3766CAA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740062F6"/>
    <w:multiLevelType w:val="hybridMultilevel"/>
    <w:tmpl w:val="4112D156"/>
    <w:lvl w:ilvl="0" w:tplc="654EDF02">
      <w:start w:val="1"/>
      <w:numFmt w:val="bullet"/>
      <w:lvlText w:val=""/>
      <w:lvlJc w:val="left"/>
      <w:pPr>
        <w:tabs>
          <w:tab w:val="num" w:pos="2484"/>
        </w:tabs>
      </w:pPr>
      <w:rPr>
        <w:rFonts w:ascii="Symbol" w:hAnsi="Symbol" w:cs="Times New Roman" w:hint="default"/>
      </w:rPr>
    </w:lvl>
    <w:lvl w:ilvl="1" w:tplc="04190003">
      <w:start w:val="1"/>
      <w:numFmt w:val="bullet"/>
      <w:lvlText w:val="o"/>
      <w:lvlJc w:val="left"/>
      <w:pPr>
        <w:tabs>
          <w:tab w:val="num" w:pos="4272"/>
        </w:tabs>
        <w:ind w:left="4272" w:hanging="360"/>
      </w:pPr>
      <w:rPr>
        <w:rFonts w:ascii="Courier New" w:hAnsi="Courier New" w:cs="Courier New" w:hint="default"/>
      </w:rPr>
    </w:lvl>
    <w:lvl w:ilvl="2" w:tplc="04190005">
      <w:start w:val="1"/>
      <w:numFmt w:val="bullet"/>
      <w:lvlText w:val=""/>
      <w:lvlJc w:val="left"/>
      <w:pPr>
        <w:tabs>
          <w:tab w:val="num" w:pos="4992"/>
        </w:tabs>
        <w:ind w:left="4992" w:hanging="360"/>
      </w:pPr>
      <w:rPr>
        <w:rFonts w:ascii="Wingdings" w:hAnsi="Wingdings" w:cs="Times New Roman" w:hint="default"/>
      </w:rPr>
    </w:lvl>
    <w:lvl w:ilvl="3" w:tplc="04190001">
      <w:start w:val="1"/>
      <w:numFmt w:val="bullet"/>
      <w:lvlText w:val=""/>
      <w:lvlJc w:val="left"/>
      <w:pPr>
        <w:tabs>
          <w:tab w:val="num" w:pos="5712"/>
        </w:tabs>
        <w:ind w:left="5712" w:hanging="360"/>
      </w:pPr>
      <w:rPr>
        <w:rFonts w:ascii="Symbol" w:hAnsi="Symbol" w:cs="Times New Roman" w:hint="default"/>
      </w:rPr>
    </w:lvl>
    <w:lvl w:ilvl="4" w:tplc="04190003">
      <w:start w:val="1"/>
      <w:numFmt w:val="bullet"/>
      <w:lvlText w:val="o"/>
      <w:lvlJc w:val="left"/>
      <w:pPr>
        <w:tabs>
          <w:tab w:val="num" w:pos="6432"/>
        </w:tabs>
        <w:ind w:left="6432" w:hanging="360"/>
      </w:pPr>
      <w:rPr>
        <w:rFonts w:ascii="Courier New" w:hAnsi="Courier New" w:cs="Courier New" w:hint="default"/>
      </w:rPr>
    </w:lvl>
    <w:lvl w:ilvl="5" w:tplc="04190005">
      <w:start w:val="1"/>
      <w:numFmt w:val="bullet"/>
      <w:lvlText w:val=""/>
      <w:lvlJc w:val="left"/>
      <w:pPr>
        <w:tabs>
          <w:tab w:val="num" w:pos="7152"/>
        </w:tabs>
        <w:ind w:left="7152" w:hanging="360"/>
      </w:pPr>
      <w:rPr>
        <w:rFonts w:ascii="Wingdings" w:hAnsi="Wingdings" w:cs="Times New Roman" w:hint="default"/>
      </w:rPr>
    </w:lvl>
    <w:lvl w:ilvl="6" w:tplc="04190001">
      <w:start w:val="1"/>
      <w:numFmt w:val="bullet"/>
      <w:lvlText w:val=""/>
      <w:lvlJc w:val="left"/>
      <w:pPr>
        <w:tabs>
          <w:tab w:val="num" w:pos="7872"/>
        </w:tabs>
        <w:ind w:left="7872" w:hanging="360"/>
      </w:pPr>
      <w:rPr>
        <w:rFonts w:ascii="Symbol" w:hAnsi="Symbol" w:cs="Times New Roman" w:hint="default"/>
      </w:rPr>
    </w:lvl>
    <w:lvl w:ilvl="7" w:tplc="04190003">
      <w:start w:val="1"/>
      <w:numFmt w:val="bullet"/>
      <w:lvlText w:val="o"/>
      <w:lvlJc w:val="left"/>
      <w:pPr>
        <w:tabs>
          <w:tab w:val="num" w:pos="8592"/>
        </w:tabs>
        <w:ind w:left="8592" w:hanging="360"/>
      </w:pPr>
      <w:rPr>
        <w:rFonts w:ascii="Courier New" w:hAnsi="Courier New" w:cs="Courier New" w:hint="default"/>
      </w:rPr>
    </w:lvl>
    <w:lvl w:ilvl="8" w:tplc="04190005">
      <w:start w:val="1"/>
      <w:numFmt w:val="bullet"/>
      <w:lvlText w:val=""/>
      <w:lvlJc w:val="left"/>
      <w:pPr>
        <w:tabs>
          <w:tab w:val="num" w:pos="9312"/>
        </w:tabs>
        <w:ind w:left="9312" w:hanging="360"/>
      </w:pPr>
      <w:rPr>
        <w:rFonts w:ascii="Wingdings" w:hAnsi="Wingdings" w:cs="Times New Roman" w:hint="default"/>
      </w:rPr>
    </w:lvl>
  </w:abstractNum>
  <w:abstractNum w:abstractNumId="21" w15:restartNumberingAfterBreak="0">
    <w:nsid w:val="74C57FC7"/>
    <w:multiLevelType w:val="hybridMultilevel"/>
    <w:tmpl w:val="B56692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762D73C6"/>
    <w:multiLevelType w:val="hybridMultilevel"/>
    <w:tmpl w:val="64EE9388"/>
    <w:lvl w:ilvl="0" w:tplc="04190001">
      <w:start w:val="1"/>
      <w:numFmt w:val="bullet"/>
      <w:lvlText w:val=""/>
      <w:lvlJc w:val="left"/>
      <w:pPr>
        <w:tabs>
          <w:tab w:val="num" w:pos="1080"/>
        </w:tabs>
        <w:ind w:left="1080" w:hanging="360"/>
      </w:pPr>
      <w:rPr>
        <w:rFonts w:ascii="Symbol" w:hAnsi="Symbol"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abstractNum w:abstractNumId="23" w15:restartNumberingAfterBreak="0">
    <w:nsid w:val="78AC2593"/>
    <w:multiLevelType w:val="hybridMultilevel"/>
    <w:tmpl w:val="7B8C29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79D829AA"/>
    <w:multiLevelType w:val="hybridMultilevel"/>
    <w:tmpl w:val="51C081D8"/>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7A5024CE"/>
    <w:multiLevelType w:val="hybridMultilevel"/>
    <w:tmpl w:val="6D0CEE4C"/>
    <w:lvl w:ilvl="0" w:tplc="04190001">
      <w:start w:val="1"/>
      <w:numFmt w:val="bullet"/>
      <w:lvlText w:val=""/>
      <w:lvlJc w:val="left"/>
      <w:pPr>
        <w:tabs>
          <w:tab w:val="num" w:pos="1080"/>
        </w:tabs>
        <w:ind w:left="1080" w:hanging="360"/>
      </w:pPr>
      <w:rPr>
        <w:rFonts w:ascii="Symbol" w:hAnsi="Symbol"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Times New Roman" w:hint="default"/>
      </w:rPr>
    </w:lvl>
    <w:lvl w:ilvl="3" w:tplc="04190001">
      <w:start w:val="1"/>
      <w:numFmt w:val="bullet"/>
      <w:lvlText w:val=""/>
      <w:lvlJc w:val="left"/>
      <w:pPr>
        <w:tabs>
          <w:tab w:val="num" w:pos="3240"/>
        </w:tabs>
        <w:ind w:left="3240" w:hanging="360"/>
      </w:pPr>
      <w:rPr>
        <w:rFonts w:ascii="Symbol" w:hAnsi="Symbol" w:cs="Times New Roman"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Times New Roman" w:hint="default"/>
      </w:rPr>
    </w:lvl>
    <w:lvl w:ilvl="6" w:tplc="04190001">
      <w:start w:val="1"/>
      <w:numFmt w:val="bullet"/>
      <w:lvlText w:val=""/>
      <w:lvlJc w:val="left"/>
      <w:pPr>
        <w:tabs>
          <w:tab w:val="num" w:pos="5400"/>
        </w:tabs>
        <w:ind w:left="5400" w:hanging="360"/>
      </w:pPr>
      <w:rPr>
        <w:rFonts w:ascii="Symbol" w:hAnsi="Symbol" w:cs="Times New Roman"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Times New Roman" w:hint="default"/>
      </w:rPr>
    </w:lvl>
  </w:abstractNum>
  <w:num w:numId="1">
    <w:abstractNumId w:val="20"/>
  </w:num>
  <w:num w:numId="2">
    <w:abstractNumId w:val="6"/>
  </w:num>
  <w:num w:numId="3">
    <w:abstractNumId w:val="11"/>
  </w:num>
  <w:num w:numId="4">
    <w:abstractNumId w:val="7"/>
  </w:num>
  <w:num w:numId="5">
    <w:abstractNumId w:val="25"/>
  </w:num>
  <w:num w:numId="6">
    <w:abstractNumId w:val="14"/>
  </w:num>
  <w:num w:numId="7">
    <w:abstractNumId w:val="22"/>
  </w:num>
  <w:num w:numId="8">
    <w:abstractNumId w:val="10"/>
  </w:num>
  <w:num w:numId="9">
    <w:abstractNumId w:val="15"/>
  </w:num>
  <w:num w:numId="10">
    <w:abstractNumId w:val="2"/>
  </w:num>
  <w:num w:numId="11">
    <w:abstractNumId w:val="12"/>
  </w:num>
  <w:num w:numId="12">
    <w:abstractNumId w:val="5"/>
  </w:num>
  <w:num w:numId="13">
    <w:abstractNumId w:val="13"/>
  </w:num>
  <w:num w:numId="14">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
  </w:num>
  <w:num w:numId="17">
    <w:abstractNumId w:val="24"/>
  </w:num>
  <w:num w:numId="18">
    <w:abstractNumId w:val="4"/>
  </w:num>
  <w:num w:numId="19">
    <w:abstractNumId w:val="23"/>
  </w:num>
  <w:num w:numId="20">
    <w:abstractNumId w:val="19"/>
  </w:num>
  <w:num w:numId="21">
    <w:abstractNumId w:val="1"/>
  </w:num>
  <w:num w:numId="22">
    <w:abstractNumId w:val="24"/>
  </w:num>
  <w:num w:numId="23">
    <w:abstractNumId w:val="0"/>
    <w:lvlOverride w:ilvl="0">
      <w:lvl w:ilvl="0">
        <w:start w:val="1"/>
        <w:numFmt w:val="bullet"/>
        <w:lvlText w:val=""/>
        <w:legacy w:legacy="1" w:legacySpace="0" w:legacyIndent="283"/>
        <w:lvlJc w:val="left"/>
        <w:pPr>
          <w:ind w:left="3523" w:hanging="283"/>
        </w:pPr>
        <w:rPr>
          <w:rFonts w:ascii="Symbol" w:hAnsi="Symbol" w:cs="Times New Roman" w:hint="default"/>
        </w:rPr>
      </w:lvl>
    </w:lvlOverride>
  </w:num>
  <w:num w:numId="24">
    <w:abstractNumId w:val="16"/>
  </w:num>
  <w:num w:numId="25">
    <w:abstractNumId w:val="21"/>
  </w:num>
  <w:num w:numId="26">
    <w:abstractNumId w:val="18"/>
  </w:num>
  <w:num w:numId="27">
    <w:abstractNumId w:val="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BA7"/>
    <w:rsid w:val="0011121B"/>
    <w:rsid w:val="001456E8"/>
    <w:rsid w:val="00151C05"/>
    <w:rsid w:val="001B3F5F"/>
    <w:rsid w:val="001D17FD"/>
    <w:rsid w:val="001D5676"/>
    <w:rsid w:val="002765CB"/>
    <w:rsid w:val="00505099"/>
    <w:rsid w:val="00533BA7"/>
    <w:rsid w:val="005B4AF0"/>
    <w:rsid w:val="00600059"/>
    <w:rsid w:val="006968FA"/>
    <w:rsid w:val="00712B3C"/>
    <w:rsid w:val="007D6045"/>
    <w:rsid w:val="00803D0E"/>
    <w:rsid w:val="0088620C"/>
    <w:rsid w:val="0091306B"/>
    <w:rsid w:val="00A24C65"/>
    <w:rsid w:val="00CE4F49"/>
    <w:rsid w:val="00FD7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8758B"/>
  <w15:chartTrackingRefBased/>
  <w15:docId w15:val="{E4FCA49B-7D79-4954-A0CA-5911DE70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D7AF9"/>
    <w:pPr>
      <w:keepNext/>
      <w:spacing w:after="0" w:line="240" w:lineRule="auto"/>
      <w:jc w:val="both"/>
      <w:outlineLvl w:val="0"/>
    </w:pPr>
    <w:rPr>
      <w:rFonts w:ascii="Times New Roman" w:eastAsia="Times New Roman" w:hAnsi="Times New Roman" w:cs="Times New Roman"/>
      <w:b/>
      <w:bCs/>
      <w:sz w:val="24"/>
      <w:szCs w:val="24"/>
      <w:u w:val="single"/>
      <w:lang w:eastAsia="ru-RU"/>
    </w:rPr>
  </w:style>
  <w:style w:type="paragraph" w:styleId="2">
    <w:name w:val="heading 2"/>
    <w:basedOn w:val="a"/>
    <w:next w:val="a"/>
    <w:link w:val="20"/>
    <w:qFormat/>
    <w:rsid w:val="00FD7AF9"/>
    <w:pPr>
      <w:keepNext/>
      <w:spacing w:after="0" w:line="240" w:lineRule="auto"/>
      <w:outlineLvl w:val="1"/>
    </w:pPr>
    <w:rPr>
      <w:rFonts w:ascii="Times New Roman" w:eastAsia="Times New Roman" w:hAnsi="Times New Roman" w:cs="Times New Roman"/>
      <w:b/>
      <w:bCs/>
      <w:sz w:val="24"/>
      <w:szCs w:val="24"/>
      <w:lang w:eastAsia="ru-RU"/>
    </w:rPr>
  </w:style>
  <w:style w:type="paragraph" w:styleId="4">
    <w:name w:val="heading 4"/>
    <w:basedOn w:val="a"/>
    <w:next w:val="a"/>
    <w:link w:val="40"/>
    <w:qFormat/>
    <w:rsid w:val="00FD7AF9"/>
    <w:pPr>
      <w:keepNext/>
      <w:spacing w:after="0" w:line="240" w:lineRule="auto"/>
      <w:jc w:val="both"/>
      <w:outlineLvl w:val="3"/>
    </w:pPr>
    <w:rPr>
      <w:rFonts w:ascii="Times New Roman" w:eastAsia="Times New Roman" w:hAnsi="Times New Roman" w:cs="Times New Roman"/>
      <w:sz w:val="28"/>
      <w:szCs w:val="28"/>
      <w:lang w:eastAsia="ru-RU"/>
    </w:rPr>
  </w:style>
  <w:style w:type="paragraph" w:styleId="5">
    <w:name w:val="heading 5"/>
    <w:basedOn w:val="a"/>
    <w:next w:val="a"/>
    <w:link w:val="50"/>
    <w:qFormat/>
    <w:rsid w:val="00FD7AF9"/>
    <w:pPr>
      <w:keepNext/>
      <w:spacing w:after="0" w:line="240" w:lineRule="auto"/>
      <w:jc w:val="center"/>
      <w:outlineLvl w:val="4"/>
    </w:pPr>
    <w:rPr>
      <w:rFonts w:ascii="Times New Roman" w:eastAsia="Times New Roman" w:hAnsi="Times New Roman" w:cs="Times New Roman"/>
      <w:b/>
      <w:bCs/>
      <w:sz w:val="28"/>
      <w:szCs w:val="28"/>
      <w:u w:val="single"/>
      <w:lang w:eastAsia="ru-RU"/>
    </w:rPr>
  </w:style>
  <w:style w:type="paragraph" w:styleId="6">
    <w:name w:val="heading 6"/>
    <w:basedOn w:val="a"/>
    <w:next w:val="a"/>
    <w:link w:val="60"/>
    <w:qFormat/>
    <w:rsid w:val="00FD7AF9"/>
    <w:pPr>
      <w:keepNext/>
      <w:spacing w:after="0" w:line="240" w:lineRule="auto"/>
      <w:jc w:val="both"/>
      <w:outlineLvl w:val="5"/>
    </w:pPr>
    <w:rPr>
      <w:rFonts w:ascii="Times New Roman" w:eastAsia="Times New Roman" w:hAnsi="Times New Roman" w:cs="Times New Roman"/>
      <w:i/>
      <w:iCs/>
      <w:lang w:eastAsia="ru-RU"/>
    </w:rPr>
  </w:style>
  <w:style w:type="paragraph" w:styleId="7">
    <w:name w:val="heading 7"/>
    <w:basedOn w:val="a"/>
    <w:next w:val="a"/>
    <w:link w:val="70"/>
    <w:qFormat/>
    <w:rsid w:val="00FD7AF9"/>
    <w:pPr>
      <w:keepNext/>
      <w:spacing w:after="0" w:line="240" w:lineRule="auto"/>
      <w:jc w:val="both"/>
      <w:outlineLvl w:val="6"/>
    </w:pPr>
    <w:rPr>
      <w:rFonts w:ascii="Times New Roman" w:eastAsia="Times New Roman" w:hAnsi="Times New Roman" w:cs="Times New Roman"/>
      <w:i/>
      <w:iCs/>
      <w:lang w:eastAsia="ru-RU"/>
    </w:rPr>
  </w:style>
  <w:style w:type="paragraph" w:styleId="8">
    <w:name w:val="heading 8"/>
    <w:basedOn w:val="a"/>
    <w:next w:val="a"/>
    <w:link w:val="80"/>
    <w:qFormat/>
    <w:rsid w:val="00FD7AF9"/>
    <w:pPr>
      <w:keepNext/>
      <w:spacing w:after="0" w:line="240" w:lineRule="auto"/>
      <w:jc w:val="center"/>
      <w:outlineLvl w:val="7"/>
    </w:pPr>
    <w:rPr>
      <w:rFonts w:ascii="Arial" w:eastAsia="Times New Roman" w:hAnsi="Arial" w:cs="Arial"/>
      <w:b/>
      <w:bCs/>
      <w:lang w:eastAsia="ru-RU"/>
    </w:rPr>
  </w:style>
  <w:style w:type="paragraph" w:styleId="9">
    <w:name w:val="heading 9"/>
    <w:basedOn w:val="a"/>
    <w:next w:val="a"/>
    <w:link w:val="90"/>
    <w:qFormat/>
    <w:rsid w:val="00FD7AF9"/>
    <w:pPr>
      <w:keepNext/>
      <w:spacing w:after="0" w:line="240" w:lineRule="auto"/>
      <w:ind w:left="700"/>
      <w:jc w:val="both"/>
      <w:outlineLvl w:val="8"/>
    </w:pPr>
    <w:rPr>
      <w:rFonts w:ascii="Arial" w:eastAsia="Times New Roman" w:hAnsi="Arial" w:cs="Times New Roman"/>
      <w:b/>
      <w:bCs/>
      <w:i/>
      <w:i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7AF9"/>
    <w:rPr>
      <w:rFonts w:ascii="Times New Roman" w:eastAsia="Times New Roman" w:hAnsi="Times New Roman" w:cs="Times New Roman"/>
      <w:b/>
      <w:bCs/>
      <w:sz w:val="24"/>
      <w:szCs w:val="24"/>
      <w:u w:val="single"/>
      <w:lang w:eastAsia="ru-RU"/>
    </w:rPr>
  </w:style>
  <w:style w:type="character" w:customStyle="1" w:styleId="20">
    <w:name w:val="Заголовок 2 Знак"/>
    <w:basedOn w:val="a0"/>
    <w:link w:val="2"/>
    <w:rsid w:val="00FD7AF9"/>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rsid w:val="00FD7AF9"/>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FD7AF9"/>
    <w:rPr>
      <w:rFonts w:ascii="Times New Roman" w:eastAsia="Times New Roman" w:hAnsi="Times New Roman" w:cs="Times New Roman"/>
      <w:b/>
      <w:bCs/>
      <w:sz w:val="28"/>
      <w:szCs w:val="28"/>
      <w:u w:val="single"/>
      <w:lang w:eastAsia="ru-RU"/>
    </w:rPr>
  </w:style>
  <w:style w:type="character" w:customStyle="1" w:styleId="60">
    <w:name w:val="Заголовок 6 Знак"/>
    <w:basedOn w:val="a0"/>
    <w:link w:val="6"/>
    <w:rsid w:val="00FD7AF9"/>
    <w:rPr>
      <w:rFonts w:ascii="Times New Roman" w:eastAsia="Times New Roman" w:hAnsi="Times New Roman" w:cs="Times New Roman"/>
      <w:i/>
      <w:iCs/>
      <w:lang w:eastAsia="ru-RU"/>
    </w:rPr>
  </w:style>
  <w:style w:type="character" w:customStyle="1" w:styleId="70">
    <w:name w:val="Заголовок 7 Знак"/>
    <w:basedOn w:val="a0"/>
    <w:link w:val="7"/>
    <w:rsid w:val="00FD7AF9"/>
    <w:rPr>
      <w:rFonts w:ascii="Times New Roman" w:eastAsia="Times New Roman" w:hAnsi="Times New Roman" w:cs="Times New Roman"/>
      <w:i/>
      <w:iCs/>
      <w:lang w:eastAsia="ru-RU"/>
    </w:rPr>
  </w:style>
  <w:style w:type="character" w:customStyle="1" w:styleId="80">
    <w:name w:val="Заголовок 8 Знак"/>
    <w:basedOn w:val="a0"/>
    <w:link w:val="8"/>
    <w:rsid w:val="00FD7AF9"/>
    <w:rPr>
      <w:rFonts w:ascii="Arial" w:eastAsia="Times New Roman" w:hAnsi="Arial" w:cs="Arial"/>
      <w:b/>
      <w:bCs/>
      <w:lang w:eastAsia="ru-RU"/>
    </w:rPr>
  </w:style>
  <w:style w:type="character" w:customStyle="1" w:styleId="90">
    <w:name w:val="Заголовок 9 Знак"/>
    <w:basedOn w:val="a0"/>
    <w:link w:val="9"/>
    <w:rsid w:val="00FD7AF9"/>
    <w:rPr>
      <w:rFonts w:ascii="Arial" w:eastAsia="Times New Roman" w:hAnsi="Arial" w:cs="Times New Roman"/>
      <w:b/>
      <w:bCs/>
      <w:i/>
      <w:iCs/>
      <w:szCs w:val="24"/>
      <w:lang w:eastAsia="ru-RU"/>
    </w:rPr>
  </w:style>
  <w:style w:type="numbering" w:customStyle="1" w:styleId="11">
    <w:name w:val="Нет списка1"/>
    <w:next w:val="a2"/>
    <w:semiHidden/>
    <w:rsid w:val="00FD7AF9"/>
  </w:style>
  <w:style w:type="paragraph" w:styleId="a3">
    <w:name w:val="Body Text Indent"/>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a4"/>
    <w:rsid w:val="00FD7AF9"/>
    <w:pPr>
      <w:autoSpaceDE w:val="0"/>
      <w:autoSpaceDN w:val="0"/>
      <w:spacing w:after="0" w:line="240" w:lineRule="auto"/>
      <w:jc w:val="both"/>
    </w:pPr>
    <w:rPr>
      <w:rFonts w:ascii="Arial" w:eastAsia="Times New Roman" w:hAnsi="Arial" w:cs="Arial"/>
      <w:color w:val="FF0000"/>
      <w:sz w:val="20"/>
      <w:szCs w:val="20"/>
      <w:lang w:eastAsia="ru-RU"/>
    </w:rPr>
  </w:style>
  <w:style w:type="character" w:customStyle="1" w:styleId="a4">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basedOn w:val="a0"/>
    <w:link w:val="a3"/>
    <w:rsid w:val="00FD7AF9"/>
    <w:rPr>
      <w:rFonts w:ascii="Arial" w:eastAsia="Times New Roman" w:hAnsi="Arial" w:cs="Arial"/>
      <w:color w:val="FF0000"/>
      <w:sz w:val="20"/>
      <w:szCs w:val="20"/>
      <w:lang w:eastAsia="ru-RU"/>
    </w:rPr>
  </w:style>
  <w:style w:type="paragraph" w:customStyle="1" w:styleId="Noeeu1">
    <w:name w:val="Noeeu1"/>
    <w:basedOn w:val="a"/>
    <w:rsid w:val="00FD7AF9"/>
    <w:pPr>
      <w:spacing w:after="0" w:line="240" w:lineRule="auto"/>
      <w:ind w:firstLine="709"/>
      <w:jc w:val="both"/>
    </w:pPr>
    <w:rPr>
      <w:rFonts w:ascii="Peterburg" w:eastAsia="Times New Roman" w:hAnsi="Peterburg" w:cs="Times New Roman"/>
      <w:sz w:val="24"/>
      <w:szCs w:val="24"/>
      <w:lang w:eastAsia="ru-RU"/>
    </w:rPr>
  </w:style>
  <w:style w:type="paragraph" w:styleId="3">
    <w:name w:val="Body Text Indent 3"/>
    <w:basedOn w:val="a"/>
    <w:link w:val="30"/>
    <w:rsid w:val="00FD7AF9"/>
    <w:pPr>
      <w:spacing w:after="0" w:line="240" w:lineRule="auto"/>
      <w:ind w:firstLine="720"/>
      <w:jc w:val="both"/>
    </w:pPr>
    <w:rPr>
      <w:rFonts w:ascii="Arial" w:eastAsia="Times New Roman" w:hAnsi="Arial" w:cs="Arial"/>
      <w:lang w:eastAsia="ru-RU"/>
    </w:rPr>
  </w:style>
  <w:style w:type="character" w:customStyle="1" w:styleId="30">
    <w:name w:val="Основной текст с отступом 3 Знак"/>
    <w:basedOn w:val="a0"/>
    <w:link w:val="3"/>
    <w:rsid w:val="00FD7AF9"/>
    <w:rPr>
      <w:rFonts w:ascii="Arial" w:eastAsia="Times New Roman" w:hAnsi="Arial" w:cs="Arial"/>
      <w:lang w:eastAsia="ru-RU"/>
    </w:rPr>
  </w:style>
  <w:style w:type="paragraph" w:styleId="21">
    <w:name w:val="Body Text Indent 2"/>
    <w:basedOn w:val="a"/>
    <w:link w:val="22"/>
    <w:rsid w:val="00FD7AF9"/>
    <w:pPr>
      <w:spacing w:after="0" w:line="240" w:lineRule="auto"/>
      <w:ind w:firstLine="720"/>
    </w:pPr>
    <w:rPr>
      <w:rFonts w:ascii="Arial" w:eastAsia="Times New Roman" w:hAnsi="Arial" w:cs="Arial"/>
      <w:lang w:eastAsia="ru-RU"/>
    </w:rPr>
  </w:style>
  <w:style w:type="character" w:customStyle="1" w:styleId="22">
    <w:name w:val="Основной текст с отступом 2 Знак"/>
    <w:basedOn w:val="a0"/>
    <w:link w:val="21"/>
    <w:rsid w:val="00FD7AF9"/>
    <w:rPr>
      <w:rFonts w:ascii="Arial" w:eastAsia="Times New Roman" w:hAnsi="Arial" w:cs="Arial"/>
      <w:lang w:eastAsia="ru-RU"/>
    </w:rPr>
  </w:style>
  <w:style w:type="paragraph" w:styleId="a5">
    <w:name w:val="header"/>
    <w:aliases w:val="ВерхКолонтитул"/>
    <w:basedOn w:val="a"/>
    <w:link w:val="a6"/>
    <w:rsid w:val="00FD7AF9"/>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aliases w:val="ВерхКолонтитул Знак"/>
    <w:basedOn w:val="a0"/>
    <w:link w:val="a5"/>
    <w:rsid w:val="00FD7AF9"/>
    <w:rPr>
      <w:rFonts w:ascii="Times New Roman" w:eastAsia="Times New Roman" w:hAnsi="Times New Roman" w:cs="Times New Roman"/>
      <w:sz w:val="24"/>
      <w:szCs w:val="24"/>
      <w:lang w:eastAsia="ru-RU"/>
    </w:rPr>
  </w:style>
  <w:style w:type="paragraph" w:styleId="a7">
    <w:name w:val="Body Text"/>
    <w:basedOn w:val="a"/>
    <w:link w:val="a8"/>
    <w:rsid w:val="00FD7AF9"/>
    <w:pPr>
      <w:spacing w:after="0" w:line="240" w:lineRule="auto"/>
    </w:pPr>
    <w:rPr>
      <w:rFonts w:ascii="Arial" w:eastAsia="Times New Roman" w:hAnsi="Arial" w:cs="Arial"/>
      <w:sz w:val="24"/>
      <w:szCs w:val="24"/>
      <w:lang w:eastAsia="ru-RU"/>
    </w:rPr>
  </w:style>
  <w:style w:type="character" w:customStyle="1" w:styleId="a8">
    <w:name w:val="Основной текст Знак"/>
    <w:basedOn w:val="a0"/>
    <w:link w:val="a7"/>
    <w:rsid w:val="00FD7AF9"/>
    <w:rPr>
      <w:rFonts w:ascii="Arial" w:eastAsia="Times New Roman" w:hAnsi="Arial" w:cs="Arial"/>
      <w:sz w:val="24"/>
      <w:szCs w:val="24"/>
      <w:lang w:eastAsia="ru-RU"/>
    </w:rPr>
  </w:style>
  <w:style w:type="paragraph" w:customStyle="1" w:styleId="41">
    <w:name w:val="заголовок 4"/>
    <w:basedOn w:val="a"/>
    <w:next w:val="a"/>
    <w:rsid w:val="00FD7AF9"/>
    <w:pPr>
      <w:keepNext/>
      <w:autoSpaceDE w:val="0"/>
      <w:autoSpaceDN w:val="0"/>
      <w:spacing w:after="0" w:line="240" w:lineRule="auto"/>
      <w:jc w:val="both"/>
    </w:pPr>
    <w:rPr>
      <w:rFonts w:ascii="Times New Roman" w:eastAsia="Times New Roman" w:hAnsi="Times New Roman" w:cs="Times New Roman"/>
      <w:sz w:val="28"/>
      <w:szCs w:val="28"/>
      <w:lang w:eastAsia="ru-RU"/>
    </w:rPr>
  </w:style>
  <w:style w:type="paragraph" w:styleId="31">
    <w:name w:val="Body Text 3"/>
    <w:basedOn w:val="a"/>
    <w:link w:val="32"/>
    <w:rsid w:val="00FD7AF9"/>
    <w:pPr>
      <w:spacing w:after="0" w:line="240" w:lineRule="auto"/>
      <w:jc w:val="center"/>
    </w:pPr>
    <w:rPr>
      <w:rFonts w:ascii="Arial" w:eastAsia="Times New Roman" w:hAnsi="Arial" w:cs="Arial"/>
      <w:color w:val="FF0000"/>
      <w:lang w:eastAsia="ru-RU"/>
    </w:rPr>
  </w:style>
  <w:style w:type="character" w:customStyle="1" w:styleId="32">
    <w:name w:val="Основной текст 3 Знак"/>
    <w:basedOn w:val="a0"/>
    <w:link w:val="31"/>
    <w:rsid w:val="00FD7AF9"/>
    <w:rPr>
      <w:rFonts w:ascii="Arial" w:eastAsia="Times New Roman" w:hAnsi="Arial" w:cs="Arial"/>
      <w:color w:val="FF0000"/>
      <w:lang w:eastAsia="ru-RU"/>
    </w:rPr>
  </w:style>
  <w:style w:type="character" w:styleId="a9">
    <w:name w:val="page number"/>
    <w:basedOn w:val="a0"/>
    <w:rsid w:val="00FD7AF9"/>
  </w:style>
  <w:style w:type="paragraph" w:styleId="aa">
    <w:name w:val="footer"/>
    <w:basedOn w:val="a"/>
    <w:link w:val="ab"/>
    <w:uiPriority w:val="99"/>
    <w:rsid w:val="00FD7AF9"/>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FD7AF9"/>
    <w:rPr>
      <w:rFonts w:ascii="Times New Roman" w:eastAsia="Times New Roman" w:hAnsi="Times New Roman" w:cs="Times New Roman"/>
      <w:sz w:val="24"/>
      <w:szCs w:val="24"/>
      <w:lang w:eastAsia="ru-RU"/>
    </w:rPr>
  </w:style>
  <w:style w:type="character" w:styleId="ac">
    <w:name w:val="footnote reference"/>
    <w:semiHidden/>
    <w:rsid w:val="00FD7AF9"/>
    <w:rPr>
      <w:vertAlign w:val="superscript"/>
    </w:rPr>
  </w:style>
  <w:style w:type="paragraph" w:customStyle="1" w:styleId="ConsNormal">
    <w:name w:val="ConsNormal"/>
    <w:rsid w:val="00FD7AF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footnote text"/>
    <w:basedOn w:val="a"/>
    <w:link w:val="ae"/>
    <w:semiHidden/>
    <w:rsid w:val="00FD7AF9"/>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FD7AF9"/>
    <w:rPr>
      <w:rFonts w:ascii="Times New Roman" w:eastAsia="Times New Roman" w:hAnsi="Times New Roman" w:cs="Times New Roman"/>
      <w:sz w:val="20"/>
      <w:szCs w:val="20"/>
      <w:lang w:eastAsia="ru-RU"/>
    </w:rPr>
  </w:style>
  <w:style w:type="paragraph" w:styleId="af">
    <w:name w:val="Balloon Text"/>
    <w:basedOn w:val="a"/>
    <w:link w:val="af0"/>
    <w:semiHidden/>
    <w:rsid w:val="00FD7AF9"/>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semiHidden/>
    <w:rsid w:val="00FD7AF9"/>
    <w:rPr>
      <w:rFonts w:ascii="Tahoma" w:eastAsia="Times New Roman" w:hAnsi="Tahoma" w:cs="Tahoma"/>
      <w:sz w:val="16"/>
      <w:szCs w:val="16"/>
      <w:lang w:eastAsia="ru-RU"/>
    </w:rPr>
  </w:style>
  <w:style w:type="paragraph" w:customStyle="1" w:styleId="12">
    <w:name w:val="Стиль1"/>
    <w:basedOn w:val="a"/>
    <w:rsid w:val="00FD7AF9"/>
    <w:pPr>
      <w:autoSpaceDE w:val="0"/>
      <w:autoSpaceDN w:val="0"/>
      <w:spacing w:after="0" w:line="240" w:lineRule="auto"/>
      <w:ind w:firstLine="720"/>
      <w:jc w:val="both"/>
    </w:pPr>
    <w:rPr>
      <w:rFonts w:ascii="Peterburg" w:eastAsia="Times New Roman" w:hAnsi="Peterburg" w:cs="Times New Roman"/>
      <w:sz w:val="20"/>
      <w:szCs w:val="20"/>
      <w:lang w:eastAsia="ru-RU"/>
    </w:rPr>
  </w:style>
  <w:style w:type="paragraph" w:styleId="23">
    <w:name w:val="Body Text 2"/>
    <w:basedOn w:val="a"/>
    <w:link w:val="24"/>
    <w:rsid w:val="00FD7AF9"/>
    <w:pPr>
      <w:spacing w:after="0" w:line="240" w:lineRule="auto"/>
    </w:pPr>
    <w:rPr>
      <w:rFonts w:ascii="Arial" w:eastAsia="Times New Roman" w:hAnsi="Arial" w:cs="Arial"/>
      <w:sz w:val="16"/>
      <w:lang w:eastAsia="ru-RU"/>
    </w:rPr>
  </w:style>
  <w:style w:type="character" w:customStyle="1" w:styleId="24">
    <w:name w:val="Основной текст 2 Знак"/>
    <w:basedOn w:val="a0"/>
    <w:link w:val="23"/>
    <w:rsid w:val="00FD7AF9"/>
    <w:rPr>
      <w:rFonts w:ascii="Arial" w:eastAsia="Times New Roman" w:hAnsi="Arial" w:cs="Arial"/>
      <w:sz w:val="16"/>
      <w:lang w:eastAsia="ru-RU"/>
    </w:rPr>
  </w:style>
  <w:style w:type="paragraph" w:customStyle="1" w:styleId="Nonformat">
    <w:name w:val="Nonformat"/>
    <w:basedOn w:val="a"/>
    <w:rsid w:val="00FD7AF9"/>
    <w:pPr>
      <w:spacing w:after="0" w:line="240" w:lineRule="auto"/>
    </w:pPr>
    <w:rPr>
      <w:rFonts w:ascii="Consultant" w:eastAsia="Times New Roman" w:hAnsi="Consultant" w:cs="Times New Roman"/>
      <w:sz w:val="20"/>
      <w:szCs w:val="20"/>
      <w:lang w:eastAsia="ru-RU"/>
    </w:rPr>
  </w:style>
  <w:style w:type="paragraph" w:customStyle="1" w:styleId="51">
    <w:name w:val="Стиль5"/>
    <w:rsid w:val="00FD7AF9"/>
    <w:pPr>
      <w:widowControl w:val="0"/>
      <w:autoSpaceDE w:val="0"/>
      <w:autoSpaceDN w:val="0"/>
      <w:spacing w:after="0" w:line="240" w:lineRule="auto"/>
    </w:pPr>
    <w:rPr>
      <w:rFonts w:ascii="Arial" w:eastAsia="Times New Roman" w:hAnsi="Arial" w:cs="Arial"/>
      <w:spacing w:val="-1"/>
      <w:kern w:val="3276"/>
      <w:position w:val="-1"/>
      <w:sz w:val="20"/>
      <w:szCs w:val="20"/>
      <w:lang w:val="en-US" w:eastAsia="ru-RU"/>
    </w:rPr>
  </w:style>
  <w:style w:type="paragraph" w:styleId="af1">
    <w:name w:val="List Paragraph"/>
    <w:basedOn w:val="a"/>
    <w:uiPriority w:val="34"/>
    <w:qFormat/>
    <w:rsid w:val="00FD7AF9"/>
    <w:pPr>
      <w:spacing w:line="256" w:lineRule="auto"/>
      <w:ind w:left="720"/>
      <w:contextualSpacing/>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4837</Words>
  <Characters>27576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Ефимова</dc:creator>
  <cp:keywords/>
  <dc:description/>
  <cp:lastModifiedBy>Игорь Павлов</cp:lastModifiedBy>
  <cp:revision>12</cp:revision>
  <dcterms:created xsi:type="dcterms:W3CDTF">2017-07-25T02:55:00Z</dcterms:created>
  <dcterms:modified xsi:type="dcterms:W3CDTF">2021-01-12T03:24:00Z</dcterms:modified>
</cp:coreProperties>
</file>